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C6D32" w14:textId="1E7E714F" w:rsidR="00F93A3E" w:rsidRPr="00C21083" w:rsidRDefault="0072044E">
      <w:pPr>
        <w:rPr>
          <w:rFonts w:asciiTheme="minorHAnsi" w:hAnsiTheme="minorHAnsi" w:cstheme="minorHAnsi"/>
          <w:b/>
          <w:szCs w:val="22"/>
        </w:rPr>
      </w:pPr>
      <w:r>
        <w:rPr>
          <w:rFonts w:asciiTheme="minorHAnsi" w:hAnsiTheme="minorHAnsi" w:cstheme="minorHAnsi"/>
          <w:b/>
          <w:szCs w:val="22"/>
        </w:rPr>
        <w:t xml:space="preserve">A6 </w:t>
      </w:r>
      <w:r w:rsidR="00FC49C8">
        <w:rPr>
          <w:rFonts w:asciiTheme="minorHAnsi" w:hAnsiTheme="minorHAnsi" w:cstheme="minorHAnsi"/>
          <w:b/>
          <w:szCs w:val="22"/>
        </w:rPr>
        <w:t>Vertraulichkeitserklärung</w:t>
      </w:r>
    </w:p>
    <w:p w14:paraId="2F2600F7" w14:textId="77777777" w:rsidR="00F93A3E" w:rsidRPr="00C21083" w:rsidRDefault="00F93A3E">
      <w:pPr>
        <w:rPr>
          <w:rFonts w:asciiTheme="minorHAnsi" w:hAnsiTheme="minorHAnsi" w:cstheme="minorHAnsi"/>
          <w:szCs w:val="22"/>
        </w:rPr>
      </w:pPr>
    </w:p>
    <w:p w14:paraId="5FFFC97D" w14:textId="77777777" w:rsidR="00F93A3E" w:rsidRPr="00C21083" w:rsidRDefault="0003726B" w:rsidP="0003726B">
      <w:pPr>
        <w:spacing w:line="360" w:lineRule="auto"/>
        <w:rPr>
          <w:rFonts w:asciiTheme="minorHAnsi" w:hAnsiTheme="minorHAnsi" w:cstheme="minorHAnsi"/>
          <w:b/>
          <w:szCs w:val="22"/>
        </w:rPr>
      </w:pPr>
      <w:r w:rsidRPr="00C21083">
        <w:rPr>
          <w:rFonts w:asciiTheme="minorHAnsi" w:hAnsiTheme="minorHAnsi" w:cstheme="minorHAnsi"/>
          <w:b/>
          <w:szCs w:val="22"/>
        </w:rPr>
        <w:t>Bewerber</w:t>
      </w:r>
      <w:r w:rsidR="00680FE6" w:rsidRPr="00C21083">
        <w:rPr>
          <w:rFonts w:asciiTheme="minorHAnsi" w:hAnsiTheme="minorHAnsi" w:cstheme="minorHAnsi"/>
          <w:b/>
          <w:szCs w:val="22"/>
        </w:rPr>
        <w:t>/Unterauftragnehmer/Bewerbergemeinschaft</w:t>
      </w:r>
    </w:p>
    <w:p w14:paraId="7267AC21" w14:textId="0909D1B3" w:rsidR="00F93A3E" w:rsidRDefault="00E756A3">
      <w:pPr>
        <w:spacing w:line="312" w:lineRule="auto"/>
        <w:rPr>
          <w:rFonts w:asciiTheme="minorHAnsi" w:hAnsiTheme="minorHAnsi" w:cstheme="minorHAnsi"/>
          <w:szCs w:val="22"/>
        </w:rPr>
      </w:pPr>
      <w:r>
        <w:rPr>
          <w:rFonts w:asciiTheme="minorHAnsi" w:hAnsiTheme="minorHAnsi" w:cstheme="minorHAnsi"/>
          <w:szCs w:val="22"/>
        </w:rPr>
        <w:t>Name:</w:t>
      </w:r>
    </w:p>
    <w:p w14:paraId="520445DF" w14:textId="7DB37E2D" w:rsidR="00C2358D" w:rsidRDefault="00C2358D">
      <w:pPr>
        <w:spacing w:line="312" w:lineRule="auto"/>
        <w:rPr>
          <w:rFonts w:asciiTheme="minorHAnsi" w:hAnsiTheme="minorHAnsi" w:cstheme="minorHAnsi"/>
          <w:szCs w:val="22"/>
        </w:rPr>
      </w:pPr>
      <w:r>
        <w:rPr>
          <w:rFonts w:asciiTheme="minorHAnsi" w:hAnsiTheme="minorHAnsi" w:cstheme="minorHAnsi"/>
          <w:szCs w:val="22"/>
        </w:rPr>
        <w:fldChar w:fldCharType="begin">
          <w:ffData>
            <w:name w:val="Text2"/>
            <w:enabled/>
            <w:calcOnExit w:val="0"/>
            <w:textInput/>
          </w:ffData>
        </w:fldChar>
      </w:r>
      <w:bookmarkStart w:id="0" w:name="Text2"/>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 </w:t>
      </w:r>
      <w:r>
        <w:rPr>
          <w:rFonts w:asciiTheme="minorHAnsi" w:hAnsiTheme="minorHAnsi" w:cstheme="minorHAnsi"/>
          <w:noProof/>
          <w:szCs w:val="22"/>
        </w:rPr>
        <w:t> </w:t>
      </w:r>
      <w:r>
        <w:rPr>
          <w:rFonts w:asciiTheme="minorHAnsi" w:hAnsiTheme="minorHAnsi" w:cstheme="minorHAnsi"/>
          <w:noProof/>
          <w:szCs w:val="22"/>
        </w:rPr>
        <w:t> </w:t>
      </w:r>
      <w:r>
        <w:rPr>
          <w:rFonts w:asciiTheme="minorHAnsi" w:hAnsiTheme="minorHAnsi" w:cstheme="minorHAnsi"/>
          <w:noProof/>
          <w:szCs w:val="22"/>
        </w:rPr>
        <w:t> </w:t>
      </w:r>
      <w:r>
        <w:rPr>
          <w:rFonts w:asciiTheme="minorHAnsi" w:hAnsiTheme="minorHAnsi" w:cstheme="minorHAnsi"/>
          <w:noProof/>
          <w:szCs w:val="22"/>
        </w:rPr>
        <w:t> </w:t>
      </w:r>
      <w:r>
        <w:rPr>
          <w:rFonts w:asciiTheme="minorHAnsi" w:hAnsiTheme="minorHAnsi" w:cstheme="minorHAnsi"/>
          <w:szCs w:val="22"/>
        </w:rPr>
        <w:fldChar w:fldCharType="end"/>
      </w:r>
      <w:bookmarkEnd w:id="0"/>
    </w:p>
    <w:p w14:paraId="2862DB3E" w14:textId="69FC7470" w:rsidR="00C2358D" w:rsidRDefault="00C2358D">
      <w:pPr>
        <w:spacing w:line="312" w:lineRule="auto"/>
        <w:rPr>
          <w:rFonts w:asciiTheme="minorHAnsi" w:hAnsiTheme="minorHAnsi" w:cstheme="minorHAnsi"/>
          <w:szCs w:val="22"/>
        </w:rPr>
      </w:pPr>
    </w:p>
    <w:p w14:paraId="150BE2B4" w14:textId="77777777" w:rsidR="00C2358D" w:rsidRPr="00C21083" w:rsidRDefault="00C2358D">
      <w:pPr>
        <w:spacing w:line="312" w:lineRule="auto"/>
        <w:rPr>
          <w:rFonts w:asciiTheme="minorHAnsi" w:hAnsiTheme="minorHAnsi" w:cstheme="minorHAnsi"/>
          <w:szCs w:val="22"/>
        </w:rPr>
      </w:pPr>
    </w:p>
    <w:tbl>
      <w:tblPr>
        <w:tblpPr w:leftFromText="141" w:rightFromText="141" w:vertAnchor="text" w:horzAnchor="margin" w:tblpY="12"/>
        <w:tblW w:w="9356" w:type="dxa"/>
        <w:tblLayout w:type="fixed"/>
        <w:tblCellMar>
          <w:left w:w="0" w:type="dxa"/>
          <w:right w:w="0" w:type="dxa"/>
        </w:tblCellMar>
        <w:tblLook w:val="00A0" w:firstRow="1" w:lastRow="0" w:firstColumn="1" w:lastColumn="0" w:noHBand="0" w:noVBand="0"/>
      </w:tblPr>
      <w:tblGrid>
        <w:gridCol w:w="2410"/>
        <w:gridCol w:w="6946"/>
      </w:tblGrid>
      <w:tr w:rsidR="00F93A3E" w:rsidRPr="00C21083" w14:paraId="083D02F7" w14:textId="77777777" w:rsidTr="00EA342C">
        <w:trPr>
          <w:trHeight w:val="416"/>
        </w:trPr>
        <w:tc>
          <w:tcPr>
            <w:tcW w:w="2410" w:type="dxa"/>
            <w:tcBorders>
              <w:top w:val="single" w:sz="4" w:space="0" w:color="000000"/>
            </w:tcBorders>
            <w:shd w:val="clear" w:color="auto" w:fill="auto"/>
          </w:tcPr>
          <w:p w14:paraId="0E437251" w14:textId="77777777" w:rsidR="00F93A3E" w:rsidRPr="00C21083" w:rsidRDefault="00645B86">
            <w:pPr>
              <w:rPr>
                <w:rFonts w:asciiTheme="minorHAnsi" w:hAnsiTheme="minorHAnsi" w:cstheme="minorHAnsi"/>
                <w:b/>
              </w:rPr>
            </w:pPr>
            <w:r w:rsidRPr="00C21083">
              <w:rPr>
                <w:rFonts w:asciiTheme="minorHAnsi" w:hAnsiTheme="minorHAnsi" w:cstheme="minorHAnsi"/>
                <w:b/>
                <w:szCs w:val="22"/>
              </w:rPr>
              <w:t>Vergabeverfahren:</w:t>
            </w:r>
          </w:p>
        </w:tc>
        <w:tc>
          <w:tcPr>
            <w:tcW w:w="6945" w:type="dxa"/>
            <w:tcBorders>
              <w:top w:val="single" w:sz="4" w:space="0" w:color="000000"/>
            </w:tcBorders>
            <w:shd w:val="clear" w:color="auto" w:fill="auto"/>
          </w:tcPr>
          <w:tbl>
            <w:tblPr>
              <w:tblStyle w:val="Tabellenraster"/>
              <w:tblW w:w="9469" w:type="dxa"/>
              <w:tblLayout w:type="fixed"/>
              <w:tblCellMar>
                <w:left w:w="0" w:type="dxa"/>
                <w:right w:w="0" w:type="dxa"/>
              </w:tblCellMar>
              <w:tblLook w:val="04A0" w:firstRow="1" w:lastRow="0" w:firstColumn="1" w:lastColumn="0" w:noHBand="0" w:noVBand="1"/>
            </w:tblPr>
            <w:tblGrid>
              <w:gridCol w:w="8768"/>
              <w:gridCol w:w="701"/>
            </w:tblGrid>
            <w:tr w:rsidR="0003726B" w:rsidRPr="00C21083" w14:paraId="7BE9B97D" w14:textId="77777777" w:rsidTr="00EA342C">
              <w:trPr>
                <w:trHeight w:val="557"/>
              </w:trPr>
              <w:tc>
                <w:tcPr>
                  <w:tcW w:w="8767" w:type="dxa"/>
                  <w:tcBorders>
                    <w:top w:val="nil"/>
                    <w:left w:val="nil"/>
                    <w:bottom w:val="nil"/>
                    <w:right w:val="nil"/>
                  </w:tcBorders>
                </w:tcPr>
                <w:p w14:paraId="4C853882" w14:textId="1EFFDC12" w:rsidR="0003726B" w:rsidRPr="00C21083" w:rsidRDefault="00F45D36" w:rsidP="00C2358D">
                  <w:pPr>
                    <w:framePr w:hSpace="141" w:wrap="around" w:vAnchor="text" w:hAnchor="margin" w:y="12"/>
                    <w:rPr>
                      <w:rFonts w:asciiTheme="minorHAnsi" w:hAnsiTheme="minorHAnsi"/>
                      <w:b/>
                      <w:sz w:val="16"/>
                      <w:szCs w:val="16"/>
                    </w:rPr>
                  </w:pPr>
                  <w:r w:rsidRPr="00F45D36">
                    <w:rPr>
                      <w:rFonts w:asciiTheme="minorHAnsi" w:hAnsiTheme="minorHAnsi" w:cstheme="minorHAnsi"/>
                      <w:b/>
                      <w:szCs w:val="22"/>
                    </w:rPr>
                    <w:t>Beschaffung von Verschlüsselungstechnik für das Lan-desdatennetz und das Polizeinetz des Saarlands</w:t>
                  </w:r>
                </w:p>
              </w:tc>
              <w:tc>
                <w:tcPr>
                  <w:tcW w:w="701" w:type="dxa"/>
                  <w:tcBorders>
                    <w:top w:val="nil"/>
                    <w:left w:val="nil"/>
                    <w:bottom w:val="nil"/>
                    <w:right w:val="nil"/>
                  </w:tcBorders>
                </w:tcPr>
                <w:p w14:paraId="2DD5BE13" w14:textId="77777777" w:rsidR="0003726B" w:rsidRPr="00C21083" w:rsidRDefault="0003726B" w:rsidP="00C2358D">
                  <w:pPr>
                    <w:pStyle w:val="Kopfzeilerechts"/>
                    <w:framePr w:hSpace="141" w:wrap="around" w:vAnchor="text" w:hAnchor="margin" w:y="12"/>
                    <w:suppressAutoHyphens/>
                    <w:spacing w:before="60"/>
                    <w:jc w:val="both"/>
                    <w:rPr>
                      <w:rFonts w:asciiTheme="minorHAnsi" w:eastAsia="Calibri" w:hAnsiTheme="minorHAnsi"/>
                      <w:sz w:val="22"/>
                      <w:lang w:eastAsia="en-US"/>
                    </w:rPr>
                  </w:pPr>
                  <w:r w:rsidRPr="00C21083">
                    <w:rPr>
                      <w:rFonts w:asciiTheme="minorHAnsi" w:eastAsia="Calibri" w:hAnsiTheme="minorHAnsi"/>
                      <w:noProof/>
                      <w:sz w:val="22"/>
                      <w:lang w:eastAsia="en-US"/>
                    </w:rPr>
                    <w:drawing>
                      <wp:anchor distT="0" distB="0" distL="0" distR="0" simplePos="0" relativeHeight="251658752" behindDoc="1" locked="0" layoutInCell="1" allowOverlap="1" wp14:anchorId="284EA53C" wp14:editId="6C25B441">
                        <wp:simplePos x="0" y="0"/>
                        <wp:positionH relativeFrom="rightMargin">
                          <wp:posOffset>-342900</wp:posOffset>
                        </wp:positionH>
                        <wp:positionV relativeFrom="paragraph">
                          <wp:posOffset>40005</wp:posOffset>
                        </wp:positionV>
                        <wp:extent cx="341630" cy="208280"/>
                        <wp:effectExtent l="0" t="0" r="0" b="0"/>
                        <wp:wrapNone/>
                        <wp:docPr id="3"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8"/>
                                <pic:cNvPicPr>
                                  <a:picLocks noChangeAspect="1" noChangeArrowheads="1"/>
                                </pic:cNvPicPr>
                              </pic:nvPicPr>
                              <pic:blipFill>
                                <a:blip r:embed="rId11"/>
                                <a:stretch>
                                  <a:fillRect/>
                                </a:stretch>
                              </pic:blipFill>
                              <pic:spPr bwMode="auto">
                                <a:xfrm>
                                  <a:off x="0" y="0"/>
                                  <a:ext cx="341630" cy="208280"/>
                                </a:xfrm>
                                <a:prstGeom prst="rect">
                                  <a:avLst/>
                                </a:prstGeom>
                              </pic:spPr>
                            </pic:pic>
                          </a:graphicData>
                        </a:graphic>
                      </wp:anchor>
                    </w:drawing>
                  </w:r>
                </w:p>
              </w:tc>
            </w:tr>
          </w:tbl>
          <w:p w14:paraId="507DE167" w14:textId="77777777" w:rsidR="00F93A3E" w:rsidRPr="00C21083" w:rsidRDefault="00F93A3E">
            <w:pPr>
              <w:rPr>
                <w:rFonts w:asciiTheme="minorHAnsi" w:hAnsiTheme="minorHAnsi" w:cstheme="minorHAnsi"/>
                <w:b/>
              </w:rPr>
            </w:pPr>
          </w:p>
        </w:tc>
      </w:tr>
      <w:tr w:rsidR="00F93A3E" w:rsidRPr="00C21083" w14:paraId="5B8A21F7" w14:textId="77777777">
        <w:trPr>
          <w:trHeight w:val="284"/>
        </w:trPr>
        <w:tc>
          <w:tcPr>
            <w:tcW w:w="2410" w:type="dxa"/>
            <w:tcBorders>
              <w:bottom w:val="single" w:sz="4" w:space="0" w:color="000000"/>
            </w:tcBorders>
            <w:shd w:val="clear" w:color="auto" w:fill="auto"/>
          </w:tcPr>
          <w:p w14:paraId="27A76957" w14:textId="77777777" w:rsidR="00F93A3E" w:rsidRPr="00C21083" w:rsidRDefault="00645B86">
            <w:pPr>
              <w:rPr>
                <w:rFonts w:asciiTheme="minorHAnsi" w:hAnsiTheme="minorHAnsi" w:cstheme="minorHAnsi"/>
                <w:b/>
              </w:rPr>
            </w:pPr>
            <w:r w:rsidRPr="00C21083">
              <w:rPr>
                <w:rFonts w:asciiTheme="minorHAnsi" w:hAnsiTheme="minorHAnsi" w:cstheme="minorHAnsi"/>
                <w:b/>
                <w:szCs w:val="22"/>
              </w:rPr>
              <w:t>Vergabenummer:</w:t>
            </w:r>
          </w:p>
        </w:tc>
        <w:tc>
          <w:tcPr>
            <w:tcW w:w="6945" w:type="dxa"/>
            <w:tcBorders>
              <w:bottom w:val="single" w:sz="4" w:space="0" w:color="000000"/>
            </w:tcBorders>
            <w:shd w:val="clear" w:color="auto" w:fill="auto"/>
          </w:tcPr>
          <w:p w14:paraId="5C80FD81" w14:textId="207C9785" w:rsidR="00F93A3E" w:rsidRPr="00C21083" w:rsidRDefault="00C2358D">
            <w:pPr>
              <w:rPr>
                <w:rFonts w:asciiTheme="minorHAnsi" w:hAnsiTheme="minorHAnsi" w:cstheme="minorHAnsi"/>
                <w:b/>
              </w:rPr>
            </w:pPr>
            <w:r>
              <w:rPr>
                <w:rFonts w:asciiTheme="minorHAnsi" w:hAnsiTheme="minorHAnsi" w:cstheme="minorHAnsi"/>
                <w:b/>
                <w:szCs w:val="22"/>
              </w:rPr>
              <w:t>5147/2026</w:t>
            </w:r>
          </w:p>
        </w:tc>
      </w:tr>
    </w:tbl>
    <w:p w14:paraId="0CA50EB0" w14:textId="34C311C9" w:rsidR="00F93A3E" w:rsidRDefault="00F93A3E" w:rsidP="00FC49C8">
      <w:pPr>
        <w:spacing w:line="360" w:lineRule="auto"/>
        <w:rPr>
          <w:rFonts w:asciiTheme="minorHAnsi" w:hAnsiTheme="minorHAnsi" w:cstheme="minorHAnsi"/>
          <w:szCs w:val="22"/>
        </w:rPr>
      </w:pPr>
    </w:p>
    <w:p w14:paraId="3A8E19B9" w14:textId="77777777" w:rsidR="00DE3133" w:rsidRDefault="00DE3133" w:rsidP="00FC49C8">
      <w:pPr>
        <w:spacing w:line="360" w:lineRule="auto"/>
        <w:rPr>
          <w:rFonts w:asciiTheme="minorHAnsi" w:hAnsiTheme="minorHAnsi" w:cstheme="minorHAnsi"/>
          <w:szCs w:val="22"/>
        </w:rPr>
      </w:pPr>
    </w:p>
    <w:p w14:paraId="3534BFE5" w14:textId="77777777" w:rsidR="00DE3133" w:rsidRPr="00B976F3" w:rsidRDefault="00DE3133" w:rsidP="00DE3133">
      <w:pPr>
        <w:pBdr>
          <w:top w:val="single" w:sz="4" w:space="1" w:color="auto"/>
          <w:left w:val="single" w:sz="4" w:space="4" w:color="auto"/>
          <w:bottom w:val="single" w:sz="4" w:space="1" w:color="auto"/>
          <w:right w:val="single" w:sz="4" w:space="4" w:color="auto"/>
        </w:pBdr>
        <w:spacing w:line="360" w:lineRule="auto"/>
        <w:ind w:right="1028"/>
        <w:jc w:val="both"/>
        <w:rPr>
          <w:rFonts w:asciiTheme="minorHAnsi" w:hAnsiTheme="minorHAnsi" w:cstheme="minorHAnsi"/>
          <w:b/>
          <w:bCs/>
          <w:szCs w:val="22"/>
        </w:rPr>
      </w:pPr>
      <w:r w:rsidRPr="00B976F3">
        <w:rPr>
          <w:rFonts w:asciiTheme="minorHAnsi" w:hAnsiTheme="minorHAnsi" w:cstheme="minorHAnsi"/>
          <w:b/>
          <w:bCs/>
          <w:szCs w:val="22"/>
        </w:rPr>
        <w:t>Hinweis bei Bewerbergemeinschaft und Unterauftragnehmer</w:t>
      </w:r>
      <w:r>
        <w:rPr>
          <w:rFonts w:asciiTheme="minorHAnsi" w:hAnsiTheme="minorHAnsi" w:cstheme="minorHAnsi"/>
          <w:b/>
          <w:bCs/>
          <w:szCs w:val="22"/>
        </w:rPr>
        <w:t>n</w:t>
      </w:r>
      <w:r w:rsidRPr="00B976F3">
        <w:rPr>
          <w:rFonts w:asciiTheme="minorHAnsi" w:hAnsiTheme="minorHAnsi" w:cstheme="minorHAnsi"/>
          <w:b/>
          <w:bCs/>
          <w:szCs w:val="22"/>
        </w:rPr>
        <w:t xml:space="preserve">: </w:t>
      </w:r>
    </w:p>
    <w:p w14:paraId="43B29320" w14:textId="77777777" w:rsidR="00DE3133" w:rsidRPr="00464EA5" w:rsidRDefault="00DE3133" w:rsidP="00DE3133">
      <w:pPr>
        <w:pBdr>
          <w:top w:val="single" w:sz="4" w:space="1" w:color="auto"/>
          <w:left w:val="single" w:sz="4" w:space="4" w:color="auto"/>
          <w:bottom w:val="single" w:sz="4" w:space="1" w:color="auto"/>
          <w:right w:val="single" w:sz="4" w:space="4" w:color="auto"/>
        </w:pBdr>
        <w:spacing w:line="360" w:lineRule="auto"/>
        <w:ind w:right="1028"/>
        <w:jc w:val="both"/>
        <w:rPr>
          <w:rFonts w:asciiTheme="minorHAnsi" w:hAnsiTheme="minorHAnsi" w:cstheme="minorHAnsi"/>
          <w:szCs w:val="22"/>
        </w:rPr>
      </w:pPr>
      <w:r w:rsidRPr="00C91241">
        <w:rPr>
          <w:rFonts w:asciiTheme="minorHAnsi" w:hAnsiTheme="minorHAnsi" w:cstheme="minorHAnsi"/>
          <w:szCs w:val="22"/>
        </w:rPr>
        <w:t>Jedes Mitglied der Bewerbergemeinschaft jeder Unterauftragnehmer muss eine eigene Erklärung (nummeriert als Anlage) abgeben.</w:t>
      </w:r>
    </w:p>
    <w:p w14:paraId="537A3E75" w14:textId="13BAF35C" w:rsidR="00DE3133" w:rsidRDefault="00DE3133" w:rsidP="00FC49C8">
      <w:pPr>
        <w:spacing w:line="360" w:lineRule="auto"/>
        <w:rPr>
          <w:rFonts w:asciiTheme="minorHAnsi" w:hAnsiTheme="minorHAnsi" w:cstheme="minorHAnsi"/>
          <w:szCs w:val="22"/>
        </w:rPr>
      </w:pPr>
    </w:p>
    <w:p w14:paraId="0616D6A2" w14:textId="77777777" w:rsidR="00DE3133" w:rsidRDefault="00DE3133" w:rsidP="00FC49C8">
      <w:pPr>
        <w:spacing w:line="360" w:lineRule="auto"/>
        <w:rPr>
          <w:rFonts w:asciiTheme="minorHAnsi" w:hAnsiTheme="minorHAnsi" w:cstheme="minorHAnsi"/>
          <w:szCs w:val="22"/>
        </w:rPr>
      </w:pPr>
    </w:p>
    <w:p w14:paraId="3BE501FF" w14:textId="70D4CD40" w:rsidR="00FC49C8" w:rsidRPr="00FC49C8" w:rsidRDefault="00FC49C8" w:rsidP="00FC49C8">
      <w:pPr>
        <w:pStyle w:val="Listenabsatz"/>
        <w:numPr>
          <w:ilvl w:val="0"/>
          <w:numId w:val="26"/>
        </w:numPr>
        <w:spacing w:line="360" w:lineRule="auto"/>
        <w:ind w:left="426" w:hanging="426"/>
        <w:jc w:val="both"/>
        <w:rPr>
          <w:rFonts w:asciiTheme="minorHAnsi" w:hAnsiTheme="minorHAnsi" w:cstheme="minorHAnsi"/>
          <w:szCs w:val="22"/>
        </w:rPr>
      </w:pPr>
      <w:r w:rsidRPr="00FC49C8">
        <w:rPr>
          <w:rFonts w:asciiTheme="minorHAnsi" w:hAnsiTheme="minorHAnsi" w:cstheme="minorHAnsi"/>
        </w:rPr>
        <w:t>Alle von der Vergabestelle bereitgestellten Informationen, die nicht als staatliche Verschlusssachen deklariert sind, sind unabhängig von einer speziellen Kennzeichnung als „firmenvertraulich“ zu behandeln. Dies gilt auch für Ergebnisse aus Diskussionen und Verhandlungen.</w:t>
      </w:r>
    </w:p>
    <w:p w14:paraId="2ED304C4" w14:textId="77777777" w:rsidR="00FC49C8" w:rsidRPr="00FC49C8" w:rsidRDefault="00FC49C8" w:rsidP="00FC49C8">
      <w:pPr>
        <w:pStyle w:val="Listenabsatz"/>
        <w:spacing w:line="360" w:lineRule="auto"/>
        <w:ind w:left="426"/>
        <w:jc w:val="both"/>
        <w:rPr>
          <w:rFonts w:asciiTheme="minorHAnsi" w:hAnsiTheme="minorHAnsi" w:cstheme="minorHAnsi"/>
          <w:szCs w:val="22"/>
        </w:rPr>
      </w:pPr>
    </w:p>
    <w:p w14:paraId="6F21468F" w14:textId="706A980F"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Alle Informationen gemäß Ziffer 1) werden von uns ausschließlich zum Zweck des Vergabeverfahrens und gegebenenfalls zur Auftragserfüllung unter Einhaltung dieser Erklärung verwendet. Eine anderweitige Nutzung ist ausgeschlossen.</w:t>
      </w:r>
    </w:p>
    <w:p w14:paraId="445874E1" w14:textId="77777777" w:rsidR="00FC49C8" w:rsidRPr="00FC49C8" w:rsidRDefault="00FC49C8" w:rsidP="00FC49C8">
      <w:pPr>
        <w:spacing w:line="360" w:lineRule="auto"/>
        <w:jc w:val="both"/>
        <w:rPr>
          <w:rFonts w:asciiTheme="minorHAnsi" w:hAnsiTheme="minorHAnsi" w:cstheme="minorHAnsi"/>
        </w:rPr>
      </w:pPr>
    </w:p>
    <w:p w14:paraId="2949FAD1" w14:textId="4B19E45A"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Alle vertraulichen Informationen sind sicher aufzubewahren. Der Zugang zu diesen Informationen wird ausschließlich auf Mitarbeiter und Vertreter beschränkt, die sie in angemessenem und notwendigem Umfang für das Vergabeverfahren und gegebenenfalls die Auftragserfüllung benötigen</w:t>
      </w:r>
      <w:r>
        <w:rPr>
          <w:rFonts w:asciiTheme="minorHAnsi" w:hAnsiTheme="minorHAnsi" w:cstheme="minorHAnsi"/>
        </w:rPr>
        <w:t>.</w:t>
      </w:r>
    </w:p>
    <w:p w14:paraId="3B5A1ACD" w14:textId="77777777" w:rsidR="00FC49C8" w:rsidRPr="00FC49C8" w:rsidRDefault="00FC49C8" w:rsidP="00FC49C8">
      <w:pPr>
        <w:spacing w:line="360" w:lineRule="auto"/>
        <w:jc w:val="both"/>
        <w:rPr>
          <w:rFonts w:asciiTheme="minorHAnsi" w:hAnsiTheme="minorHAnsi" w:cstheme="minorHAnsi"/>
        </w:rPr>
      </w:pPr>
    </w:p>
    <w:p w14:paraId="71A34BA5" w14:textId="04AE4D74"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Vertrauliche Informationen dürfen nur dann kopiert oder anderweitig vervielfältigt werden, wenn dies für die Ausführung des Auftrags notwendig ist.</w:t>
      </w:r>
    </w:p>
    <w:p w14:paraId="2DDE09BF" w14:textId="77777777" w:rsidR="00FC49C8" w:rsidRPr="00FC49C8" w:rsidRDefault="00FC49C8" w:rsidP="00FC49C8">
      <w:pPr>
        <w:spacing w:line="360" w:lineRule="auto"/>
        <w:jc w:val="both"/>
        <w:rPr>
          <w:rFonts w:asciiTheme="minorHAnsi" w:hAnsiTheme="minorHAnsi" w:cstheme="minorHAnsi"/>
        </w:rPr>
      </w:pPr>
    </w:p>
    <w:p w14:paraId="0A9599A9" w14:textId="21455290"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Wir überwachen den Zugriff unserer Mitarbeiter und Vertreter auf vertrauliche Informationen, um die Einhaltung dieser Vertraulichkeitserklärung zu gewährleisten. Zudem verpflichten wir unsere Tochtergesellschaften, verbundenen Unternehmen sowie alle Mitarbeiter und Vertreter mit Zugriff auf vertrauliche Informationen zur Beachtung der Verpflichtungen aus dieser Erklärung.</w:t>
      </w:r>
    </w:p>
    <w:p w14:paraId="7B7D2784" w14:textId="77777777" w:rsidR="00FC49C8" w:rsidRPr="00FC49C8" w:rsidRDefault="00FC49C8" w:rsidP="00FC49C8">
      <w:pPr>
        <w:spacing w:line="360" w:lineRule="auto"/>
        <w:jc w:val="both"/>
        <w:rPr>
          <w:rFonts w:asciiTheme="minorHAnsi" w:hAnsiTheme="minorHAnsi" w:cstheme="minorHAnsi"/>
        </w:rPr>
      </w:pPr>
    </w:p>
    <w:p w14:paraId="7DAAEBA0" w14:textId="6BDF1DBC"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Alle vertraulichen Informationen bleiben Eigentum des Auftraggebers, sofern nicht ausdrücklich schriftlich etwas anderes vereinbart wurde. Nach Wegfall des Nutzungsbedarfs oder auf Anforderung der Vergabestelle sind sämtliche vertraulichen Informationen sowie alle Kopien an die Vergabestelle zurückzugeben oder zu vernichten</w:t>
      </w:r>
      <w:r w:rsidR="00EA342C">
        <w:rPr>
          <w:rFonts w:asciiTheme="minorHAnsi" w:hAnsiTheme="minorHAnsi" w:cstheme="minorHAnsi"/>
        </w:rPr>
        <w:t>.</w:t>
      </w:r>
    </w:p>
    <w:p w14:paraId="6984A457" w14:textId="77777777" w:rsidR="00EA342C" w:rsidRPr="00EA342C" w:rsidRDefault="00EA342C" w:rsidP="00EA342C">
      <w:pPr>
        <w:spacing w:line="360" w:lineRule="auto"/>
        <w:jc w:val="both"/>
        <w:rPr>
          <w:rFonts w:asciiTheme="minorHAnsi" w:hAnsiTheme="minorHAnsi" w:cstheme="minorHAnsi"/>
        </w:rPr>
      </w:pPr>
    </w:p>
    <w:p w14:paraId="52DD01DC" w14:textId="01E279C8"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Diese Vertraulichkeitserklärung und alle daraus resultierenden Verpflichtungen gelten sowohl während des Vergabeverfahrens als auch im Falle einer Zuschlagserteilung über die gesamte Laufzeit der Rahmenvereinbarung einschließlich etwaiger Verlängerungsoptionen fort</w:t>
      </w:r>
      <w:r w:rsidR="00EA342C">
        <w:rPr>
          <w:rFonts w:asciiTheme="minorHAnsi" w:hAnsiTheme="minorHAnsi" w:cstheme="minorHAnsi"/>
        </w:rPr>
        <w:t>.</w:t>
      </w:r>
    </w:p>
    <w:p w14:paraId="7DEB9F12" w14:textId="77777777" w:rsidR="00FC49C8" w:rsidRPr="00FC49C8" w:rsidRDefault="00FC49C8" w:rsidP="00FC49C8">
      <w:pPr>
        <w:spacing w:line="360" w:lineRule="auto"/>
        <w:jc w:val="both"/>
        <w:rPr>
          <w:rFonts w:asciiTheme="minorHAnsi" w:hAnsiTheme="minorHAnsi" w:cstheme="minorHAnsi"/>
        </w:rPr>
      </w:pPr>
    </w:p>
    <w:p w14:paraId="6BEE4A7A" w14:textId="46C8FEAA" w:rsidR="00FC49C8" w:rsidRDefault="00FC49C8" w:rsidP="00FC49C8">
      <w:pPr>
        <w:pStyle w:val="Listenabsatz"/>
        <w:numPr>
          <w:ilvl w:val="0"/>
          <w:numId w:val="26"/>
        </w:numPr>
        <w:spacing w:line="360" w:lineRule="auto"/>
        <w:ind w:left="426" w:hanging="426"/>
        <w:jc w:val="both"/>
        <w:rPr>
          <w:rFonts w:asciiTheme="minorHAnsi" w:hAnsiTheme="minorHAnsi" w:cstheme="minorHAnsi"/>
        </w:rPr>
      </w:pPr>
      <w:r w:rsidRPr="00FC49C8">
        <w:rPr>
          <w:rFonts w:asciiTheme="minorHAnsi" w:hAnsiTheme="minorHAnsi" w:cstheme="minorHAnsi"/>
        </w:rPr>
        <w:t>Die Verpflichtungen zur Vertraulichkeit bleiben auch nach Abschluss des Vergabeverfahrens und/oder der Rahmenvereinbarung weiterhin bestehen.</w:t>
      </w:r>
    </w:p>
    <w:p w14:paraId="2480342F" w14:textId="77777777" w:rsidR="00B976F3" w:rsidRPr="00B976F3" w:rsidRDefault="00B976F3" w:rsidP="00B976F3">
      <w:pPr>
        <w:pStyle w:val="Listenabsatz"/>
        <w:rPr>
          <w:rFonts w:asciiTheme="minorHAnsi" w:hAnsiTheme="minorHAnsi" w:cstheme="minorHAnsi"/>
        </w:rPr>
      </w:pPr>
    </w:p>
    <w:p w14:paraId="154E4CF1" w14:textId="7BB7B284" w:rsidR="00FC49C8" w:rsidRDefault="00FC49C8" w:rsidP="00FC49C8">
      <w:pPr>
        <w:pStyle w:val="Listenabsatz"/>
        <w:rPr>
          <w:rFonts w:asciiTheme="minorHAnsi" w:hAnsiTheme="minorHAnsi" w:cstheme="minorHAnsi"/>
        </w:rPr>
      </w:pPr>
    </w:p>
    <w:p w14:paraId="51487B4C" w14:textId="77777777" w:rsidR="008A1655" w:rsidRPr="00FC49C8" w:rsidRDefault="008A1655" w:rsidP="00FC49C8">
      <w:pPr>
        <w:pStyle w:val="Listenabsatz"/>
        <w:rPr>
          <w:rFonts w:asciiTheme="minorHAnsi" w:hAnsiTheme="minorHAnsi" w:cstheme="minorHAnsi"/>
        </w:rPr>
      </w:pPr>
    </w:p>
    <w:p w14:paraId="14EDA631" w14:textId="486BCB63" w:rsidR="003A7634" w:rsidRDefault="00303BB3" w:rsidP="00FC49C8">
      <w:pPr>
        <w:spacing w:line="360" w:lineRule="auto"/>
        <w:jc w:val="both"/>
        <w:rPr>
          <w:rFonts w:asciiTheme="minorHAnsi" w:hAnsiTheme="minorHAnsi" w:cstheme="minorHAnsi"/>
        </w:rPr>
      </w:pPr>
      <w:r w:rsidRPr="00303BB3">
        <w:rPr>
          <w:rFonts w:asciiTheme="minorHAnsi" w:hAnsiTheme="minorHAnsi" w:cstheme="minorHAnsi"/>
          <w:u w:val="single"/>
        </w:rPr>
        <w:fldChar w:fldCharType="begin">
          <w:ffData>
            <w:name w:val="Text1"/>
            <w:enabled/>
            <w:calcOnExit w:val="0"/>
            <w:textInput/>
          </w:ffData>
        </w:fldChar>
      </w:r>
      <w:bookmarkStart w:id="1" w:name="Text1"/>
      <w:r w:rsidRPr="00303BB3">
        <w:rPr>
          <w:rFonts w:asciiTheme="minorHAnsi" w:hAnsiTheme="minorHAnsi" w:cstheme="minorHAnsi"/>
          <w:u w:val="single"/>
        </w:rPr>
        <w:instrText xml:space="preserve"> FORMTEXT </w:instrText>
      </w:r>
      <w:r w:rsidRPr="00303BB3">
        <w:rPr>
          <w:rFonts w:asciiTheme="minorHAnsi" w:hAnsiTheme="minorHAnsi" w:cstheme="minorHAnsi"/>
          <w:u w:val="single"/>
        </w:rPr>
      </w:r>
      <w:r w:rsidRPr="00303BB3">
        <w:rPr>
          <w:rFonts w:asciiTheme="minorHAnsi" w:hAnsiTheme="minorHAnsi" w:cstheme="minorHAnsi"/>
          <w:u w:val="single"/>
        </w:rPr>
        <w:fldChar w:fldCharType="separate"/>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u w:val="single"/>
        </w:rPr>
        <w:fldChar w:fldCharType="end"/>
      </w:r>
      <w:bookmarkEnd w:id="1"/>
      <w:r w:rsidR="003A7634">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03BB3">
        <w:rPr>
          <w:rFonts w:asciiTheme="minorHAnsi" w:hAnsiTheme="minorHAnsi" w:cstheme="minorHAnsi"/>
          <w:u w:val="single"/>
        </w:rPr>
        <w:fldChar w:fldCharType="begin">
          <w:ffData>
            <w:name w:val="Text1"/>
            <w:enabled/>
            <w:calcOnExit w:val="0"/>
            <w:textInput/>
          </w:ffData>
        </w:fldChar>
      </w:r>
      <w:r w:rsidRPr="00303BB3">
        <w:rPr>
          <w:rFonts w:asciiTheme="minorHAnsi" w:hAnsiTheme="minorHAnsi" w:cstheme="minorHAnsi"/>
          <w:u w:val="single"/>
        </w:rPr>
        <w:instrText xml:space="preserve"> FORMTEXT </w:instrText>
      </w:r>
      <w:r w:rsidRPr="00303BB3">
        <w:rPr>
          <w:rFonts w:asciiTheme="minorHAnsi" w:hAnsiTheme="minorHAnsi" w:cstheme="minorHAnsi"/>
          <w:u w:val="single"/>
        </w:rPr>
      </w:r>
      <w:r w:rsidRPr="00303BB3">
        <w:rPr>
          <w:rFonts w:asciiTheme="minorHAnsi" w:hAnsiTheme="minorHAnsi" w:cstheme="minorHAnsi"/>
          <w:u w:val="single"/>
        </w:rPr>
        <w:fldChar w:fldCharType="separate"/>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noProof/>
          <w:u w:val="single"/>
        </w:rPr>
        <w:t> </w:t>
      </w:r>
      <w:r w:rsidRPr="00303BB3">
        <w:rPr>
          <w:rFonts w:asciiTheme="minorHAnsi" w:hAnsiTheme="minorHAnsi" w:cstheme="minorHAnsi"/>
          <w:u w:val="single"/>
        </w:rPr>
        <w:fldChar w:fldCharType="end"/>
      </w:r>
    </w:p>
    <w:p w14:paraId="26BC6F40" w14:textId="28C50D02" w:rsidR="003A7634" w:rsidRPr="00FC49C8" w:rsidRDefault="003A7634" w:rsidP="00FC49C8">
      <w:pPr>
        <w:spacing w:line="360" w:lineRule="auto"/>
        <w:jc w:val="both"/>
        <w:rPr>
          <w:rFonts w:asciiTheme="minorHAnsi" w:hAnsiTheme="minorHAnsi" w:cstheme="minorHAnsi"/>
        </w:rPr>
      </w:pPr>
      <w:r>
        <w:rPr>
          <w:rFonts w:asciiTheme="minorHAnsi" w:hAnsiTheme="minorHAnsi" w:cstheme="minorHAnsi"/>
        </w:rPr>
        <w:t>Ort, Datum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Name</w:t>
      </w:r>
      <w:r w:rsidR="000F5BAE">
        <w:rPr>
          <w:rFonts w:asciiTheme="minorHAnsi" w:hAnsiTheme="minorHAnsi" w:cstheme="minorHAnsi"/>
        </w:rPr>
        <w:t xml:space="preserve"> / Firmenname</w:t>
      </w:r>
      <w:r w:rsidR="003422C1">
        <w:rPr>
          <w:rFonts w:asciiTheme="minorHAnsi" w:hAnsiTheme="minorHAnsi" w:cstheme="minorHAnsi"/>
        </w:rPr>
        <w:t xml:space="preserve"> </w:t>
      </w:r>
    </w:p>
    <w:sectPr w:rsidR="003A7634" w:rsidRPr="00FC49C8">
      <w:headerReference w:type="default" r:id="rId12"/>
      <w:footerReference w:type="default" r:id="rId13"/>
      <w:headerReference w:type="first" r:id="rId14"/>
      <w:footerReference w:type="first" r:id="rId15"/>
      <w:pgSz w:w="11906" w:h="16838"/>
      <w:pgMar w:top="1588" w:right="1219" w:bottom="1418" w:left="1191" w:header="680" w:footer="567"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292F" w14:textId="77777777" w:rsidR="007E1C29" w:rsidRDefault="007E1C29">
      <w:r>
        <w:separator/>
      </w:r>
    </w:p>
  </w:endnote>
  <w:endnote w:type="continuationSeparator" w:id="0">
    <w:p w14:paraId="3F2D6C56" w14:textId="77777777" w:rsidR="007E1C29" w:rsidRDefault="007E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Pro-Bold">
    <w:altName w:val="Calibri"/>
    <w:panose1 w:val="00000000000000000000"/>
    <w:charset w:val="00"/>
    <w:family w:val="modern"/>
    <w:notTrueType/>
    <w:pitch w:val="variable"/>
    <w:sig w:usb0="A00000AF" w:usb1="4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uF-Zeile"/>
      <w:tblW w:w="5000" w:type="pct"/>
      <w:tblLayout w:type="fixed"/>
      <w:tblLook w:val="04A0" w:firstRow="1" w:lastRow="0" w:firstColumn="1" w:lastColumn="0" w:noHBand="0" w:noVBand="1"/>
    </w:tblPr>
    <w:tblGrid>
      <w:gridCol w:w="1784"/>
      <w:gridCol w:w="4449"/>
      <w:gridCol w:w="1782"/>
      <w:gridCol w:w="1481"/>
    </w:tblGrid>
    <w:tr w:rsidR="00F93A3E" w:rsidRPr="00A72283" w14:paraId="52D3B57D" w14:textId="77777777">
      <w:tc>
        <w:tcPr>
          <w:tcW w:w="1783" w:type="dxa"/>
        </w:tcPr>
        <w:p w14:paraId="62C22B5B" w14:textId="77777777" w:rsidR="00F93A3E" w:rsidRPr="00A72283" w:rsidRDefault="00645B86">
          <w:pPr>
            <w:pStyle w:val="Fuzeile"/>
            <w:rPr>
              <w:rStyle w:val="FuzeileFettPetrol"/>
              <w:rFonts w:asciiTheme="majorHAnsi" w:hAnsiTheme="majorHAnsi" w:cstheme="majorHAnsi"/>
              <w:sz w:val="18"/>
              <w:szCs w:val="18"/>
            </w:rPr>
          </w:pPr>
          <w:r w:rsidRPr="00A72283">
            <w:rPr>
              <w:rStyle w:val="FuzeileFettPetrol"/>
              <w:rFonts w:asciiTheme="majorHAnsi" w:hAnsiTheme="majorHAnsi" w:cstheme="majorHAnsi"/>
              <w:sz w:val="18"/>
              <w:szCs w:val="18"/>
            </w:rPr>
            <w:t>pd-g.de/</w:t>
          </w:r>
        </w:p>
      </w:tc>
      <w:tc>
        <w:tcPr>
          <w:tcW w:w="4449" w:type="dxa"/>
        </w:tcPr>
        <w:p w14:paraId="4E062138" w14:textId="6C4760DD" w:rsidR="00F93A3E" w:rsidRPr="00A72283" w:rsidRDefault="00645B86">
          <w:pPr>
            <w:pStyle w:val="Fuzeile"/>
            <w:rPr>
              <w:rFonts w:asciiTheme="majorHAnsi" w:hAnsiTheme="majorHAnsi" w:cstheme="majorHAnsi"/>
              <w:sz w:val="18"/>
              <w:szCs w:val="18"/>
            </w:rPr>
          </w:pPr>
          <w:r w:rsidRPr="00A72283">
            <w:rPr>
              <w:rFonts w:asciiTheme="majorHAnsi" w:hAnsiTheme="majorHAnsi" w:cstheme="majorHAnsi"/>
              <w:sz w:val="18"/>
              <w:szCs w:val="18"/>
            </w:rPr>
            <w:t>© 202</w:t>
          </w:r>
          <w:r w:rsidR="00A72283" w:rsidRPr="00A72283">
            <w:rPr>
              <w:rFonts w:asciiTheme="majorHAnsi" w:hAnsiTheme="majorHAnsi" w:cstheme="majorHAnsi"/>
              <w:sz w:val="18"/>
              <w:szCs w:val="18"/>
            </w:rPr>
            <w:t>6</w:t>
          </w:r>
          <w:r w:rsidRPr="00A72283">
            <w:rPr>
              <w:rFonts w:asciiTheme="majorHAnsi" w:hAnsiTheme="majorHAnsi" w:cstheme="majorHAnsi"/>
              <w:sz w:val="18"/>
              <w:szCs w:val="18"/>
            </w:rPr>
            <w:t xml:space="preserve"> PD – Berater der öffentlichen Hand GmbH</w:t>
          </w:r>
        </w:p>
      </w:tc>
      <w:tc>
        <w:tcPr>
          <w:tcW w:w="1782" w:type="dxa"/>
        </w:tcPr>
        <w:p w14:paraId="5C352F0B" w14:textId="77777777" w:rsidR="00F93A3E" w:rsidRPr="00A72283" w:rsidRDefault="00F93A3E">
          <w:pPr>
            <w:pStyle w:val="Fuzeile"/>
            <w:rPr>
              <w:rFonts w:asciiTheme="majorHAnsi" w:hAnsiTheme="majorHAnsi" w:cstheme="majorHAnsi"/>
              <w:sz w:val="18"/>
              <w:szCs w:val="18"/>
            </w:rPr>
          </w:pPr>
        </w:p>
      </w:tc>
      <w:tc>
        <w:tcPr>
          <w:tcW w:w="1481" w:type="dxa"/>
        </w:tcPr>
        <w:p w14:paraId="7F5AA0B1" w14:textId="77777777" w:rsidR="00F93A3E" w:rsidRPr="00A72283" w:rsidRDefault="00645B86">
          <w:pPr>
            <w:pStyle w:val="Fuzeilerechts"/>
            <w:suppressAutoHyphens/>
            <w:jc w:val="left"/>
            <w:rPr>
              <w:rFonts w:asciiTheme="majorHAnsi" w:eastAsia="Calibri" w:hAnsiTheme="majorHAnsi" w:cstheme="majorHAnsi"/>
              <w:sz w:val="18"/>
              <w:szCs w:val="18"/>
              <w:lang w:eastAsia="en-US"/>
            </w:rPr>
          </w:pPr>
          <w:r w:rsidRPr="00A72283">
            <w:rPr>
              <w:rStyle w:val="FuzeileFett"/>
              <w:rFonts w:asciiTheme="majorHAnsi" w:hAnsiTheme="majorHAnsi" w:cstheme="majorHAnsi"/>
              <w:sz w:val="18"/>
              <w:szCs w:val="18"/>
            </w:rPr>
            <w:t xml:space="preserve">Seite </w:t>
          </w:r>
          <w:r w:rsidRPr="00A72283">
            <w:rPr>
              <w:rStyle w:val="FuzeileFett"/>
              <w:rFonts w:asciiTheme="majorHAnsi" w:hAnsiTheme="majorHAnsi" w:cstheme="majorHAnsi"/>
              <w:sz w:val="18"/>
              <w:szCs w:val="18"/>
            </w:rPr>
            <w:fldChar w:fldCharType="begin"/>
          </w:r>
          <w:r w:rsidRPr="00A72283">
            <w:rPr>
              <w:rStyle w:val="FuzeileFett"/>
              <w:rFonts w:asciiTheme="majorHAnsi" w:hAnsiTheme="majorHAnsi" w:cstheme="majorHAnsi"/>
              <w:sz w:val="18"/>
              <w:szCs w:val="18"/>
            </w:rPr>
            <w:instrText xml:space="preserve"> PAGE </w:instrText>
          </w:r>
          <w:r w:rsidRPr="00A72283">
            <w:rPr>
              <w:rStyle w:val="FuzeileFett"/>
              <w:rFonts w:asciiTheme="majorHAnsi" w:hAnsiTheme="majorHAnsi" w:cstheme="majorHAnsi"/>
              <w:sz w:val="18"/>
              <w:szCs w:val="18"/>
            </w:rPr>
            <w:fldChar w:fldCharType="separate"/>
          </w:r>
          <w:r w:rsidRPr="00A72283">
            <w:rPr>
              <w:rStyle w:val="FuzeileFett"/>
              <w:rFonts w:asciiTheme="majorHAnsi" w:hAnsiTheme="majorHAnsi" w:cstheme="majorHAnsi"/>
              <w:sz w:val="18"/>
              <w:szCs w:val="18"/>
            </w:rPr>
            <w:t>30</w:t>
          </w:r>
          <w:r w:rsidRPr="00A72283">
            <w:rPr>
              <w:rStyle w:val="FuzeileFett"/>
              <w:rFonts w:asciiTheme="majorHAnsi" w:hAnsiTheme="majorHAnsi" w:cstheme="majorHAnsi"/>
              <w:sz w:val="18"/>
              <w:szCs w:val="18"/>
            </w:rPr>
            <w:fldChar w:fldCharType="end"/>
          </w:r>
          <w:r w:rsidRPr="00A72283">
            <w:rPr>
              <w:rFonts w:asciiTheme="majorHAnsi" w:eastAsia="Calibri" w:hAnsiTheme="majorHAnsi" w:cstheme="majorHAnsi"/>
              <w:sz w:val="18"/>
              <w:szCs w:val="18"/>
              <w:lang w:eastAsia="en-US"/>
            </w:rPr>
            <w:t xml:space="preserve"> von </w:t>
          </w:r>
          <w:r w:rsidRPr="00A72283">
            <w:rPr>
              <w:rFonts w:asciiTheme="majorHAnsi" w:eastAsia="Calibri" w:hAnsiTheme="majorHAnsi" w:cstheme="majorHAnsi"/>
              <w:sz w:val="18"/>
              <w:szCs w:val="18"/>
              <w:lang w:eastAsia="en-US"/>
            </w:rPr>
            <w:fldChar w:fldCharType="begin"/>
          </w:r>
          <w:r w:rsidRPr="00A72283">
            <w:rPr>
              <w:rFonts w:asciiTheme="majorHAnsi" w:eastAsia="Calibri" w:hAnsiTheme="majorHAnsi" w:cstheme="majorHAnsi"/>
              <w:sz w:val="18"/>
              <w:szCs w:val="18"/>
              <w:lang w:eastAsia="en-US"/>
            </w:rPr>
            <w:instrText xml:space="preserve"> NUMPAGES </w:instrText>
          </w:r>
          <w:r w:rsidRPr="00A72283">
            <w:rPr>
              <w:rFonts w:asciiTheme="majorHAnsi" w:eastAsia="Calibri" w:hAnsiTheme="majorHAnsi" w:cstheme="majorHAnsi"/>
              <w:sz w:val="18"/>
              <w:szCs w:val="18"/>
              <w:lang w:eastAsia="en-US"/>
            </w:rPr>
            <w:fldChar w:fldCharType="separate"/>
          </w:r>
          <w:r w:rsidRPr="00A72283">
            <w:rPr>
              <w:rFonts w:asciiTheme="majorHAnsi" w:eastAsia="Calibri" w:hAnsiTheme="majorHAnsi" w:cstheme="majorHAnsi"/>
              <w:sz w:val="18"/>
              <w:szCs w:val="18"/>
              <w:lang w:eastAsia="en-US"/>
            </w:rPr>
            <w:t>30</w:t>
          </w:r>
          <w:r w:rsidRPr="00A72283">
            <w:rPr>
              <w:rFonts w:asciiTheme="majorHAnsi" w:eastAsia="Calibri" w:hAnsiTheme="majorHAnsi" w:cstheme="majorHAnsi"/>
              <w:sz w:val="18"/>
              <w:szCs w:val="18"/>
              <w:lang w:eastAsia="en-US"/>
            </w:rPr>
            <w:fldChar w:fldCharType="end"/>
          </w:r>
        </w:p>
      </w:tc>
    </w:tr>
  </w:tbl>
  <w:p w14:paraId="1EE65ABF" w14:textId="77777777" w:rsidR="00F93A3E" w:rsidRPr="00A72283" w:rsidRDefault="00F93A3E">
    <w:pPr>
      <w:pStyle w:val="Fuzeile"/>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uF-Zeile"/>
      <w:tblW w:w="5000" w:type="pct"/>
      <w:tblLayout w:type="fixed"/>
      <w:tblLook w:val="04A0" w:firstRow="1" w:lastRow="0" w:firstColumn="1" w:lastColumn="0" w:noHBand="0" w:noVBand="1"/>
    </w:tblPr>
    <w:tblGrid>
      <w:gridCol w:w="1784"/>
      <w:gridCol w:w="4449"/>
      <w:gridCol w:w="1782"/>
      <w:gridCol w:w="1481"/>
    </w:tblGrid>
    <w:tr w:rsidR="00F93A3E" w14:paraId="6F3630E9" w14:textId="77777777">
      <w:tc>
        <w:tcPr>
          <w:tcW w:w="1783" w:type="dxa"/>
        </w:tcPr>
        <w:p w14:paraId="6F2547DB" w14:textId="77777777" w:rsidR="00F93A3E" w:rsidRDefault="00645B86">
          <w:pPr>
            <w:pStyle w:val="Fuzeile"/>
            <w:rPr>
              <w:rStyle w:val="FuzeileFettPetrol"/>
            </w:rPr>
          </w:pPr>
          <w:r>
            <w:rPr>
              <w:rStyle w:val="FuzeileFettPetrol"/>
            </w:rPr>
            <w:t>pd-g.de/</w:t>
          </w:r>
        </w:p>
      </w:tc>
      <w:tc>
        <w:tcPr>
          <w:tcW w:w="4449" w:type="dxa"/>
        </w:tcPr>
        <w:p w14:paraId="04429246" w14:textId="77777777" w:rsidR="00F93A3E" w:rsidRDefault="00645B86">
          <w:pPr>
            <w:pStyle w:val="Fuzeile"/>
          </w:pPr>
          <w:r>
            <w:t>© 2025 PD – Berater der öffentlichen Hand GmbH</w:t>
          </w:r>
        </w:p>
      </w:tc>
      <w:tc>
        <w:tcPr>
          <w:tcW w:w="1782" w:type="dxa"/>
        </w:tcPr>
        <w:p w14:paraId="08F248B2" w14:textId="77777777" w:rsidR="00F93A3E" w:rsidRDefault="00F93A3E">
          <w:pPr>
            <w:pStyle w:val="Fuzeile"/>
          </w:pPr>
        </w:p>
      </w:tc>
      <w:tc>
        <w:tcPr>
          <w:tcW w:w="1481" w:type="dxa"/>
        </w:tcPr>
        <w:p w14:paraId="51DB9028" w14:textId="77777777" w:rsidR="00F93A3E" w:rsidRDefault="00645B86">
          <w:pPr>
            <w:pStyle w:val="Fuzeilerechts"/>
            <w:suppressAutoHyphens/>
            <w:jc w:val="left"/>
            <w:rPr>
              <w:rFonts w:ascii="Calibri" w:eastAsia="Calibri" w:hAnsi="Calibri"/>
              <w:sz w:val="22"/>
              <w:lang w:eastAsia="en-US"/>
            </w:rPr>
          </w:pPr>
          <w:r>
            <w:rPr>
              <w:rStyle w:val="FuzeileFett"/>
              <w:rFonts w:ascii="Calibri" w:hAnsi="Calibri"/>
            </w:rPr>
            <w:t xml:space="preserve">Seite </w:t>
          </w:r>
          <w:r>
            <w:rPr>
              <w:rStyle w:val="FuzeileFett"/>
              <w:rFonts w:ascii="Calibri" w:hAnsi="Calibri"/>
            </w:rPr>
            <w:fldChar w:fldCharType="begin"/>
          </w:r>
          <w:r>
            <w:rPr>
              <w:rStyle w:val="FuzeileFett"/>
              <w:rFonts w:ascii="Calibri" w:hAnsi="Calibri"/>
            </w:rPr>
            <w:instrText xml:space="preserve"> PAGE </w:instrText>
          </w:r>
          <w:r>
            <w:rPr>
              <w:rStyle w:val="FuzeileFett"/>
              <w:rFonts w:ascii="Calibri" w:hAnsi="Calibri"/>
            </w:rPr>
            <w:fldChar w:fldCharType="separate"/>
          </w:r>
          <w:r>
            <w:rPr>
              <w:rStyle w:val="FuzeileFett"/>
              <w:rFonts w:ascii="Calibri" w:hAnsi="Calibri"/>
            </w:rPr>
            <w:t>30</w:t>
          </w:r>
          <w:r>
            <w:rPr>
              <w:rStyle w:val="FuzeileFett"/>
              <w:rFonts w:ascii="Calibri" w:hAnsi="Calibri"/>
            </w:rPr>
            <w:fldChar w:fldCharType="end"/>
          </w:r>
          <w:r>
            <w:rPr>
              <w:rFonts w:ascii="Calibri" w:eastAsia="Calibri" w:hAnsi="Calibri"/>
              <w:sz w:val="22"/>
              <w:lang w:eastAsia="en-US"/>
            </w:rPr>
            <w:t xml:space="preserve"> von </w:t>
          </w:r>
          <w:r>
            <w:rPr>
              <w:rFonts w:ascii="Calibri" w:eastAsia="Calibri" w:hAnsi="Calibri"/>
              <w:sz w:val="22"/>
              <w:lang w:eastAsia="en-US"/>
            </w:rPr>
            <w:fldChar w:fldCharType="begin"/>
          </w:r>
          <w:r>
            <w:rPr>
              <w:rFonts w:ascii="Calibri" w:eastAsia="Calibri" w:hAnsi="Calibri"/>
              <w:sz w:val="22"/>
              <w:lang w:eastAsia="en-US"/>
            </w:rPr>
            <w:instrText xml:space="preserve"> NUMPAGES </w:instrText>
          </w:r>
          <w:r>
            <w:rPr>
              <w:rFonts w:ascii="Calibri" w:eastAsia="Calibri" w:hAnsi="Calibri"/>
              <w:sz w:val="22"/>
              <w:lang w:eastAsia="en-US"/>
            </w:rPr>
            <w:fldChar w:fldCharType="separate"/>
          </w:r>
          <w:r>
            <w:rPr>
              <w:rFonts w:ascii="Calibri" w:eastAsia="Calibri" w:hAnsi="Calibri"/>
              <w:sz w:val="22"/>
              <w:lang w:eastAsia="en-US"/>
            </w:rPr>
            <w:t>30</w:t>
          </w:r>
          <w:r>
            <w:rPr>
              <w:rFonts w:ascii="Calibri" w:eastAsia="Calibri" w:hAnsi="Calibri"/>
              <w:sz w:val="22"/>
              <w:lang w:eastAsia="en-US"/>
            </w:rPr>
            <w:fldChar w:fldCharType="end"/>
          </w:r>
        </w:p>
      </w:tc>
    </w:tr>
  </w:tbl>
  <w:p w14:paraId="0CFF4772" w14:textId="77777777" w:rsidR="00F93A3E" w:rsidRDefault="00F93A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E30AC" w14:textId="77777777" w:rsidR="007E1C29" w:rsidRDefault="007E1C29">
      <w:r>
        <w:separator/>
      </w:r>
    </w:p>
  </w:footnote>
  <w:footnote w:type="continuationSeparator" w:id="0">
    <w:p w14:paraId="2190774D" w14:textId="77777777" w:rsidR="007E1C29" w:rsidRDefault="007E1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69" w:type="dxa"/>
      <w:tblLayout w:type="fixed"/>
      <w:tblCellMar>
        <w:left w:w="0" w:type="dxa"/>
        <w:right w:w="0" w:type="dxa"/>
      </w:tblCellMar>
      <w:tblLook w:val="04A0" w:firstRow="1" w:lastRow="0" w:firstColumn="1" w:lastColumn="0" w:noHBand="0" w:noVBand="1"/>
    </w:tblPr>
    <w:tblGrid>
      <w:gridCol w:w="8768"/>
      <w:gridCol w:w="701"/>
    </w:tblGrid>
    <w:tr w:rsidR="00F93A3E" w14:paraId="3EC0069B" w14:textId="77777777">
      <w:tc>
        <w:tcPr>
          <w:tcW w:w="8767" w:type="dxa"/>
          <w:tcBorders>
            <w:top w:val="nil"/>
            <w:left w:val="nil"/>
            <w:bottom w:val="nil"/>
            <w:right w:val="nil"/>
          </w:tcBorders>
        </w:tcPr>
        <w:p w14:paraId="33E6CCF8" w14:textId="50BD1E90" w:rsidR="00F93A3E" w:rsidRPr="0003726B" w:rsidRDefault="007E1C29">
          <w:pPr>
            <w:pStyle w:val="KopfzeileFett"/>
            <w:rPr>
              <w:b w:val="0"/>
              <w:szCs w:val="16"/>
            </w:rPr>
          </w:pPr>
          <w:sdt>
            <w:sdtPr>
              <w:rPr>
                <w:rFonts w:cstheme="minorHAnsi"/>
                <w:b w:val="0"/>
                <w:szCs w:val="16"/>
              </w:rPr>
              <w:alias w:val="Betreff"/>
              <w:id w:val="-1697613254"/>
              <w:placeholder>
                <w:docPart w:val="290756DB64624836B5A7176869C8F6BC"/>
              </w:placeholder>
              <w:text/>
            </w:sdtPr>
            <w:sdtEndPr/>
            <w:sdtContent>
              <w:r w:rsidR="00A72283" w:rsidRPr="00A72283">
                <w:rPr>
                  <w:rFonts w:cstheme="minorHAnsi"/>
                  <w:b w:val="0"/>
                  <w:szCs w:val="16"/>
                </w:rPr>
                <w:t>Vergabeverfahren „Beschaffung von Verschlüsselungstechnik für das Lan-desdatennetz und das Polizeinetz des Saarlands“</w:t>
              </w:r>
            </w:sdtContent>
          </w:sdt>
        </w:p>
      </w:tc>
      <w:tc>
        <w:tcPr>
          <w:tcW w:w="701" w:type="dxa"/>
          <w:tcBorders>
            <w:top w:val="nil"/>
            <w:left w:val="nil"/>
            <w:bottom w:val="nil"/>
            <w:right w:val="nil"/>
          </w:tcBorders>
        </w:tcPr>
        <w:p w14:paraId="38520CC0" w14:textId="77777777" w:rsidR="00F93A3E" w:rsidRDefault="00645B86">
          <w:pPr>
            <w:pStyle w:val="Kopfzeilerechts"/>
            <w:suppressAutoHyphens/>
            <w:spacing w:before="60"/>
            <w:jc w:val="both"/>
            <w:rPr>
              <w:rFonts w:ascii="Calibri" w:eastAsia="Calibri" w:hAnsi="Calibri"/>
              <w:sz w:val="22"/>
              <w:lang w:eastAsia="en-US"/>
            </w:rPr>
          </w:pPr>
          <w:r>
            <w:rPr>
              <w:rFonts w:ascii="Calibri" w:eastAsia="Calibri" w:hAnsi="Calibri"/>
              <w:noProof/>
              <w:sz w:val="22"/>
              <w:lang w:eastAsia="en-US"/>
            </w:rPr>
            <w:drawing>
              <wp:anchor distT="0" distB="0" distL="0" distR="0" simplePos="0" relativeHeight="251656192" behindDoc="1" locked="0" layoutInCell="1" allowOverlap="1" wp14:anchorId="4CC96552" wp14:editId="6540E449">
                <wp:simplePos x="0" y="0"/>
                <wp:positionH relativeFrom="rightMargin">
                  <wp:posOffset>-342900</wp:posOffset>
                </wp:positionH>
                <wp:positionV relativeFrom="paragraph">
                  <wp:posOffset>40005</wp:posOffset>
                </wp:positionV>
                <wp:extent cx="341630" cy="20828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8"/>
                        <pic:cNvPicPr>
                          <a:picLocks noChangeAspect="1" noChangeArrowheads="1"/>
                        </pic:cNvPicPr>
                      </pic:nvPicPr>
                      <pic:blipFill>
                        <a:blip r:embed="rId1"/>
                        <a:stretch>
                          <a:fillRect/>
                        </a:stretch>
                      </pic:blipFill>
                      <pic:spPr bwMode="auto">
                        <a:xfrm>
                          <a:off x="0" y="0"/>
                          <a:ext cx="341630" cy="208280"/>
                        </a:xfrm>
                        <a:prstGeom prst="rect">
                          <a:avLst/>
                        </a:prstGeom>
                      </pic:spPr>
                    </pic:pic>
                  </a:graphicData>
                </a:graphic>
              </wp:anchor>
            </w:drawing>
          </w:r>
        </w:p>
      </w:tc>
    </w:tr>
  </w:tbl>
  <w:p w14:paraId="67CA2E84" w14:textId="164C622D" w:rsidR="00F93A3E" w:rsidRPr="0072044E" w:rsidRDefault="0072044E">
    <w:pPr>
      <w:pStyle w:val="Kopfzeile"/>
      <w:rPr>
        <w:rFonts w:asciiTheme="majorHAnsi" w:hAnsiTheme="majorHAnsi" w:cstheme="majorHAnsi"/>
      </w:rPr>
    </w:pPr>
    <w:r w:rsidRPr="0072044E">
      <w:rPr>
        <w:rFonts w:asciiTheme="majorHAnsi" w:hAnsiTheme="majorHAnsi" w:cstheme="majorHAnsi"/>
      </w:rPr>
      <w:t>A6 Vertraulichkeitserklärung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69" w:type="dxa"/>
      <w:tblLayout w:type="fixed"/>
      <w:tblCellMar>
        <w:left w:w="0" w:type="dxa"/>
        <w:right w:w="0" w:type="dxa"/>
      </w:tblCellMar>
      <w:tblLook w:val="04A0" w:firstRow="1" w:lastRow="0" w:firstColumn="1" w:lastColumn="0" w:noHBand="0" w:noVBand="1"/>
    </w:tblPr>
    <w:tblGrid>
      <w:gridCol w:w="8768"/>
      <w:gridCol w:w="701"/>
    </w:tblGrid>
    <w:tr w:rsidR="00F93A3E" w14:paraId="7CC6F316" w14:textId="77777777">
      <w:tc>
        <w:tcPr>
          <w:tcW w:w="8767" w:type="dxa"/>
          <w:tcBorders>
            <w:top w:val="nil"/>
            <w:left w:val="nil"/>
            <w:bottom w:val="nil"/>
            <w:right w:val="nil"/>
          </w:tcBorders>
        </w:tcPr>
        <w:p w14:paraId="189C5691" w14:textId="77777777" w:rsidR="00F93A3E" w:rsidRDefault="007E1C29">
          <w:pPr>
            <w:pStyle w:val="KopfzeileFett"/>
          </w:pPr>
          <w:sdt>
            <w:sdtPr>
              <w:alias w:val="Betreff"/>
              <w:id w:val="-713433592"/>
              <w:placeholder>
                <w:docPart w:val="290756DB64624836B5A7176869C8F6BC"/>
              </w:placeholder>
              <w:text/>
            </w:sdtPr>
            <w:sdtEndPr/>
            <w:sdtContent>
              <w:r w:rsidR="00645B86">
                <w:t xml:space="preserve">Vergabeverfahren „Arbeitsmedizinischen und sicherheitstechnischen Betreuung für das Ministerium für </w:t>
              </w:r>
              <w:proofErr w:type="spellStart"/>
              <w:r w:rsidR="00645B86">
                <w:t>Kultus</w:t>
              </w:r>
              <w:proofErr w:type="spellEnd"/>
              <w:r w:rsidR="00645B86">
                <w:t>, Jugend und Sport Baden-Württemberg inklusive des nachgeordneten Bereichs“</w:t>
              </w:r>
            </w:sdtContent>
          </w:sdt>
        </w:p>
      </w:tc>
      <w:tc>
        <w:tcPr>
          <w:tcW w:w="701" w:type="dxa"/>
          <w:tcBorders>
            <w:top w:val="nil"/>
            <w:left w:val="nil"/>
            <w:bottom w:val="nil"/>
            <w:right w:val="nil"/>
          </w:tcBorders>
        </w:tcPr>
        <w:p w14:paraId="40B1B704" w14:textId="77777777" w:rsidR="00F93A3E" w:rsidRDefault="00645B86">
          <w:pPr>
            <w:pStyle w:val="Kopfzeilerechts"/>
            <w:suppressAutoHyphens/>
            <w:spacing w:before="60"/>
            <w:jc w:val="both"/>
            <w:rPr>
              <w:rFonts w:ascii="Calibri" w:eastAsia="Calibri" w:hAnsi="Calibri"/>
              <w:sz w:val="22"/>
              <w:lang w:eastAsia="en-US"/>
            </w:rPr>
          </w:pPr>
          <w:r>
            <w:rPr>
              <w:rFonts w:ascii="Calibri" w:eastAsia="Calibri" w:hAnsi="Calibri"/>
              <w:noProof/>
              <w:sz w:val="22"/>
              <w:lang w:eastAsia="en-US"/>
            </w:rPr>
            <w:drawing>
              <wp:anchor distT="0" distB="0" distL="0" distR="0" simplePos="0" relativeHeight="251657216" behindDoc="1" locked="0" layoutInCell="1" allowOverlap="1" wp14:anchorId="0582BB23" wp14:editId="0351CF70">
                <wp:simplePos x="0" y="0"/>
                <wp:positionH relativeFrom="rightMargin">
                  <wp:posOffset>-342900</wp:posOffset>
                </wp:positionH>
                <wp:positionV relativeFrom="paragraph">
                  <wp:posOffset>40005</wp:posOffset>
                </wp:positionV>
                <wp:extent cx="341630" cy="208280"/>
                <wp:effectExtent l="0" t="0" r="0" b="0"/>
                <wp:wrapNone/>
                <wp:docPr id="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8"/>
                        <pic:cNvPicPr>
                          <a:picLocks noChangeAspect="1" noChangeArrowheads="1"/>
                        </pic:cNvPicPr>
                      </pic:nvPicPr>
                      <pic:blipFill>
                        <a:blip r:embed="rId1"/>
                        <a:stretch>
                          <a:fillRect/>
                        </a:stretch>
                      </pic:blipFill>
                      <pic:spPr bwMode="auto">
                        <a:xfrm>
                          <a:off x="0" y="0"/>
                          <a:ext cx="341630" cy="208280"/>
                        </a:xfrm>
                        <a:prstGeom prst="rect">
                          <a:avLst/>
                        </a:prstGeom>
                      </pic:spPr>
                    </pic:pic>
                  </a:graphicData>
                </a:graphic>
              </wp:anchor>
            </w:drawing>
          </w:r>
        </w:p>
      </w:tc>
    </w:tr>
  </w:tbl>
  <w:p w14:paraId="77687CA3" w14:textId="77777777" w:rsidR="00F93A3E" w:rsidRDefault="00F93A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A1650"/>
    <w:multiLevelType w:val="multilevel"/>
    <w:tmpl w:val="6DB07A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9A818EE"/>
    <w:multiLevelType w:val="multilevel"/>
    <w:tmpl w:val="434887D8"/>
    <w:lvl w:ilvl="0">
      <w:start w:val="113"/>
      <w:numFmt w:val="decimal"/>
      <w:lvlText w:val="%1"/>
      <w:lvlJc w:val="left"/>
      <w:pPr>
        <w:tabs>
          <w:tab w:val="num" w:pos="663"/>
        </w:tabs>
        <w:ind w:left="663" w:hanging="663"/>
      </w:pPr>
    </w:lvl>
    <w:lvl w:ilvl="1">
      <w:start w:val="1"/>
      <w:numFmt w:val="decimal"/>
      <w:lvlText w:val="%2.%1"/>
      <w:lvlJc w:val="left"/>
      <w:pPr>
        <w:tabs>
          <w:tab w:val="num" w:pos="970"/>
        </w:tabs>
        <w:ind w:left="970" w:hanging="970"/>
      </w:pPr>
    </w:lvl>
    <w:lvl w:ilvl="2">
      <w:start w:val="1"/>
      <w:numFmt w:val="decimal"/>
      <w:lvlText w:val="%2.%1.%3"/>
      <w:lvlJc w:val="left"/>
      <w:pPr>
        <w:tabs>
          <w:tab w:val="num" w:pos="1134"/>
        </w:tabs>
        <w:ind w:left="1134" w:hanging="1134"/>
      </w:pPr>
    </w:lvl>
    <w:lvl w:ilvl="3">
      <w:start w:val="1"/>
      <w:numFmt w:val="decimal"/>
      <w:lvlText w:val="%1.%2.%3.%4"/>
      <w:lvlJc w:val="left"/>
      <w:pPr>
        <w:tabs>
          <w:tab w:val="num" w:pos="1253"/>
        </w:tabs>
        <w:ind w:left="1253" w:hanging="1253"/>
      </w:pPr>
    </w:lvl>
    <w:lvl w:ilvl="4">
      <w:start w:val="1"/>
      <w:numFmt w:val="decimal"/>
      <w:lvlText w:val="%1.%2.%3.%4.%5"/>
      <w:lvlJc w:val="left"/>
      <w:pPr>
        <w:tabs>
          <w:tab w:val="num" w:pos="1520"/>
        </w:tabs>
        <w:ind w:left="1520" w:hanging="1520"/>
      </w:pPr>
    </w:lvl>
    <w:lvl w:ilvl="5">
      <w:start w:val="1"/>
      <w:numFmt w:val="decimal"/>
      <w:lvlText w:val="%1.%2.%3.%4.%5.%6"/>
      <w:lvlJc w:val="left"/>
      <w:pPr>
        <w:tabs>
          <w:tab w:val="num" w:pos="0"/>
        </w:tabs>
        <w:ind w:left="2160" w:hanging="360"/>
      </w:pPr>
    </w:lvl>
    <w:lvl w:ilvl="6">
      <w:start w:val="1"/>
      <w:numFmt w:val="decimal"/>
      <w:pStyle w:val="berschrift7"/>
      <w:lvlText w:val="%1.%2.%3.%4.%5.%6.%7"/>
      <w:lvlJc w:val="left"/>
      <w:pPr>
        <w:tabs>
          <w:tab w:val="num" w:pos="0"/>
        </w:tabs>
        <w:ind w:left="2520" w:hanging="360"/>
      </w:pPr>
    </w:lvl>
    <w:lvl w:ilvl="7">
      <w:start w:val="1"/>
      <w:numFmt w:val="decimal"/>
      <w:pStyle w:val="berschrift8"/>
      <w:lvlText w:val="%1.%2.%3.%4.%5.%6.%7.%8"/>
      <w:lvlJc w:val="left"/>
      <w:pPr>
        <w:tabs>
          <w:tab w:val="num" w:pos="0"/>
        </w:tabs>
        <w:ind w:left="2880" w:hanging="360"/>
      </w:pPr>
    </w:lvl>
    <w:lvl w:ilvl="8">
      <w:start w:val="1"/>
      <w:numFmt w:val="decimal"/>
      <w:pStyle w:val="berschrift9"/>
      <w:lvlText w:val="%9.%2.%3.%4.%5.%6.%7.%8.%1"/>
      <w:lvlJc w:val="left"/>
      <w:pPr>
        <w:tabs>
          <w:tab w:val="num" w:pos="0"/>
        </w:tabs>
        <w:ind w:left="3240" w:hanging="360"/>
      </w:pPr>
    </w:lvl>
  </w:abstractNum>
  <w:abstractNum w:abstractNumId="2" w15:restartNumberingAfterBreak="0">
    <w:nsid w:val="0C1372B1"/>
    <w:multiLevelType w:val="multilevel"/>
    <w:tmpl w:val="85BE36DE"/>
    <w:lvl w:ilvl="0">
      <w:start w:val="1"/>
      <w:numFmt w:val="decimal"/>
      <w:pStyle w:val="berschrift1mitSUBmitNR"/>
      <w:lvlText w:val="%1"/>
      <w:lvlJc w:val="left"/>
      <w:pPr>
        <w:tabs>
          <w:tab w:val="num" w:pos="663"/>
        </w:tabs>
        <w:ind w:left="663" w:hanging="663"/>
      </w:pPr>
    </w:lvl>
    <w:lvl w:ilvl="1">
      <w:start w:val="1"/>
      <w:numFmt w:val="decimal"/>
      <w:pStyle w:val="berschrift2"/>
      <w:lvlText w:val="%1.%2"/>
      <w:lvlJc w:val="left"/>
      <w:pPr>
        <w:tabs>
          <w:tab w:val="num" w:pos="4089"/>
        </w:tabs>
        <w:ind w:left="4089" w:hanging="970"/>
      </w:pPr>
    </w:lvl>
    <w:lvl w:ilvl="2">
      <w:start w:val="1"/>
      <w:numFmt w:val="decimal"/>
      <w:pStyle w:val="berschrift3"/>
      <w:lvlText w:val="%1.%2.%3"/>
      <w:lvlJc w:val="left"/>
      <w:pPr>
        <w:tabs>
          <w:tab w:val="num" w:pos="1134"/>
        </w:tabs>
        <w:ind w:left="1134" w:hanging="1134"/>
      </w:pPr>
    </w:lvl>
    <w:lvl w:ilvl="3">
      <w:start w:val="1"/>
      <w:numFmt w:val="decimal"/>
      <w:pStyle w:val="berschrift4"/>
      <w:lvlText w:val="%1.%2.%3.%4"/>
      <w:lvlJc w:val="left"/>
      <w:pPr>
        <w:tabs>
          <w:tab w:val="num" w:pos="1253"/>
        </w:tabs>
        <w:ind w:left="1253" w:hanging="1253"/>
      </w:pPr>
    </w:lvl>
    <w:lvl w:ilvl="4">
      <w:start w:val="1"/>
      <w:numFmt w:val="decimal"/>
      <w:pStyle w:val="berschrift5"/>
      <w:lvlText w:val="%1.%2.%3.%4.%5"/>
      <w:lvlJc w:val="left"/>
      <w:pPr>
        <w:tabs>
          <w:tab w:val="num" w:pos="1520"/>
        </w:tabs>
        <w:ind w:left="1520" w:hanging="1520"/>
      </w:pPr>
    </w:lvl>
    <w:lvl w:ilvl="5">
      <w:start w:val="1"/>
      <w:numFmt w:val="decimal"/>
      <w:lvlText w:val="%1.%2.%3.%4.%5.%6"/>
      <w:lvlJc w:val="left"/>
      <w:pPr>
        <w:tabs>
          <w:tab w:val="num" w:pos="1786"/>
        </w:tabs>
        <w:ind w:left="1786" w:hanging="1786"/>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9.%2.%3.%4.%5.%6.%7.%8.%1"/>
      <w:lvlJc w:val="left"/>
      <w:pPr>
        <w:tabs>
          <w:tab w:val="num" w:pos="0"/>
        </w:tabs>
        <w:ind w:left="3240" w:hanging="360"/>
      </w:pPr>
    </w:lvl>
  </w:abstractNum>
  <w:abstractNum w:abstractNumId="3" w15:restartNumberingAfterBreak="0">
    <w:nsid w:val="16736003"/>
    <w:multiLevelType w:val="multilevel"/>
    <w:tmpl w:val="5512EFB0"/>
    <w:lvl w:ilvl="0">
      <w:start w:val="1"/>
      <w:numFmt w:val="decimal"/>
      <w:lvlText w:val="%1."/>
      <w:lvlJc w:val="left"/>
      <w:pPr>
        <w:tabs>
          <w:tab w:val="num" w:pos="720"/>
        </w:tabs>
        <w:ind w:left="720" w:hanging="360"/>
      </w:pPr>
      <w:rPr>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B7435B7"/>
    <w:multiLevelType w:val="multilevel"/>
    <w:tmpl w:val="BCD83E82"/>
    <w:lvl w:ilvl="0">
      <w:start w:val="1"/>
      <w:numFmt w:val="none"/>
      <w:pStyle w:val="berschrift1ohneSUBohneNR"/>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5" w15:restartNumberingAfterBreak="0">
    <w:nsid w:val="2C8E7883"/>
    <w:multiLevelType w:val="multilevel"/>
    <w:tmpl w:val="9856A210"/>
    <w:styleLink w:val="Nummernliste"/>
    <w:lvl w:ilvl="0">
      <w:start w:val="1"/>
      <w:numFmt w:val="decimal"/>
      <w:pStyle w:val="Nummernliste1"/>
      <w:lvlText w:val="%1)"/>
      <w:lvlJc w:val="right"/>
      <w:pPr>
        <w:tabs>
          <w:tab w:val="num" w:pos="567"/>
        </w:tabs>
        <w:ind w:left="567" w:hanging="283"/>
      </w:pPr>
      <w:rPr>
        <w:rFonts w:ascii="DaxPro-Bold" w:hAnsi="DaxPro-Bold" w:hint="default"/>
        <w:sz w:val="22"/>
      </w:rPr>
    </w:lvl>
    <w:lvl w:ilvl="1">
      <w:start w:val="1"/>
      <w:numFmt w:val="none"/>
      <w:lvlRestart w:val="0"/>
      <w:pStyle w:val="Nummernliste1ohneZahl"/>
      <w:lvlText w:val=""/>
      <w:lvlJc w:val="right"/>
      <w:pPr>
        <w:tabs>
          <w:tab w:val="num" w:pos="567"/>
        </w:tabs>
        <w:ind w:left="567" w:hanging="283"/>
      </w:pPr>
      <w:rPr>
        <w:rFonts w:ascii="DaxPro-Bold" w:hAnsi="DaxPro-Bold" w:hint="default"/>
        <w:sz w:val="22"/>
      </w:rPr>
    </w:lvl>
    <w:lvl w:ilvl="2">
      <w:start w:val="1"/>
      <w:numFmt w:val="lowerLetter"/>
      <w:lvlRestart w:val="1"/>
      <w:pStyle w:val="Nummernliste2"/>
      <w:lvlText w:val="%3)"/>
      <w:lvlJc w:val="right"/>
      <w:pPr>
        <w:tabs>
          <w:tab w:val="num" w:pos="964"/>
        </w:tabs>
        <w:ind w:left="964" w:hanging="284"/>
      </w:pPr>
      <w:rPr>
        <w:rFonts w:ascii="DaxPro-Bold" w:hAnsi="DaxPro-Bold" w:hint="default"/>
        <w:sz w:val="22"/>
      </w:rPr>
    </w:lvl>
    <w:lvl w:ilvl="3">
      <w:start w:val="1"/>
      <w:numFmt w:val="none"/>
      <w:lvlRestart w:val="0"/>
      <w:pStyle w:val="Nummernliste2ohneZahl"/>
      <w:lvlText w:val="%4"/>
      <w:lvlJc w:val="right"/>
      <w:pPr>
        <w:tabs>
          <w:tab w:val="num" w:pos="964"/>
        </w:tabs>
        <w:ind w:left="964" w:hanging="284"/>
      </w:pPr>
      <w:rPr>
        <w:rFonts w:ascii="DaxPro-Bold" w:hAnsi="DaxPro-Bold" w:hint="default"/>
        <w:sz w:val="22"/>
      </w:rPr>
    </w:lvl>
    <w:lvl w:ilvl="4">
      <w:start w:val="1"/>
      <w:numFmt w:val="lowerRoman"/>
      <w:lvlRestart w:val="3"/>
      <w:lvlText w:val="%5)"/>
      <w:lvlJc w:val="right"/>
      <w:pPr>
        <w:tabs>
          <w:tab w:val="num" w:pos="1361"/>
        </w:tabs>
        <w:ind w:left="1361" w:hanging="284"/>
      </w:pPr>
      <w:rPr>
        <w:rFonts w:ascii="DaxPro-Bold" w:hAnsi="DaxPro-Bold" w:hint="default"/>
        <w:sz w:val="22"/>
      </w:rPr>
    </w:lvl>
    <w:lvl w:ilvl="5">
      <w:start w:val="1"/>
      <w:numFmt w:val="none"/>
      <w:lvlRestart w:val="0"/>
      <w:lvlText w:val="%6"/>
      <w:lvlJc w:val="right"/>
      <w:pPr>
        <w:tabs>
          <w:tab w:val="num" w:pos="1361"/>
        </w:tabs>
        <w:ind w:left="1361" w:hanging="284"/>
      </w:pPr>
      <w:rPr>
        <w:rFonts w:ascii="DaxPro-Bold" w:hAnsi="DaxPro-Bold" w:hint="default"/>
        <w:sz w:val="22"/>
      </w:rPr>
    </w:lvl>
    <w:lvl w:ilvl="6">
      <w:start w:val="1"/>
      <w:numFmt w:val="none"/>
      <w:lvlRestart w:val="0"/>
      <w:lvlText w:val="%7"/>
      <w:lvlJc w:val="right"/>
      <w:pPr>
        <w:tabs>
          <w:tab w:val="num" w:pos="1758"/>
        </w:tabs>
        <w:ind w:left="1758" w:hanging="284"/>
      </w:pPr>
      <w:rPr>
        <w:rFonts w:ascii="DaxPro-Bold" w:hAnsi="DaxPro-Bold" w:hint="default"/>
        <w:sz w:val="22"/>
      </w:rPr>
    </w:lvl>
    <w:lvl w:ilvl="7">
      <w:start w:val="1"/>
      <w:numFmt w:val="none"/>
      <w:lvlRestart w:val="0"/>
      <w:lvlText w:val="%8"/>
      <w:lvlJc w:val="left"/>
      <w:pPr>
        <w:tabs>
          <w:tab w:val="num" w:pos="1758"/>
        </w:tabs>
        <w:ind w:left="1758" w:hanging="284"/>
      </w:pPr>
      <w:rPr>
        <w:rFonts w:ascii="DaxPro-Bold" w:hAnsi="DaxPro-Bold" w:hint="default"/>
        <w:sz w:val="22"/>
      </w:rPr>
    </w:lvl>
    <w:lvl w:ilvl="8">
      <w:start w:val="1"/>
      <w:numFmt w:val="none"/>
      <w:lvlRestart w:val="0"/>
      <w:lvlText w:val="%9"/>
      <w:lvlJc w:val="right"/>
      <w:pPr>
        <w:tabs>
          <w:tab w:val="num" w:pos="2155"/>
        </w:tabs>
        <w:ind w:left="2155" w:hanging="284"/>
      </w:pPr>
      <w:rPr>
        <w:rFonts w:ascii="DaxPro-Bold" w:hAnsi="DaxPro-Bold" w:hint="default"/>
        <w:sz w:val="22"/>
      </w:rPr>
    </w:lvl>
  </w:abstractNum>
  <w:abstractNum w:abstractNumId="6" w15:restartNumberingAfterBreak="0">
    <w:nsid w:val="303B02E9"/>
    <w:multiLevelType w:val="multilevel"/>
    <w:tmpl w:val="C4BCDE90"/>
    <w:lvl w:ilvl="0">
      <w:start w:val="1"/>
      <w:numFmt w:val="bullet"/>
      <w:pStyle w:val="Aufzhlungszeichen"/>
      <w:lvlText w:val="—"/>
      <w:lvlJc w:val="left"/>
      <w:pPr>
        <w:tabs>
          <w:tab w:val="num" w:pos="357"/>
        </w:tabs>
        <w:ind w:left="360" w:hanging="360"/>
      </w:pPr>
      <w:rPr>
        <w:rFonts w:ascii="Calibri Light" w:hAnsi="Calibri Light" w:cs="Calibri Light" w:hint="default"/>
      </w:rPr>
    </w:lvl>
    <w:lvl w:ilvl="1">
      <w:start w:val="1"/>
      <w:numFmt w:val="bullet"/>
      <w:pStyle w:val="Aufzhlungszeichen2"/>
      <w:lvlText w:val="–"/>
      <w:lvlJc w:val="left"/>
      <w:pPr>
        <w:tabs>
          <w:tab w:val="num" w:pos="714"/>
        </w:tabs>
        <w:ind w:left="714" w:hanging="354"/>
      </w:pPr>
      <w:rPr>
        <w:rFonts w:ascii="Calibri Light" w:hAnsi="Calibri Light" w:cs="Calibri Light" w:hint="default"/>
      </w:rPr>
    </w:lvl>
    <w:lvl w:ilvl="2">
      <w:start w:val="1"/>
      <w:numFmt w:val="bullet"/>
      <w:pStyle w:val="Aufzhlungszeichen3"/>
      <w:lvlText w:val="-"/>
      <w:lvlJc w:val="left"/>
      <w:pPr>
        <w:tabs>
          <w:tab w:val="num" w:pos="1072"/>
        </w:tabs>
        <w:ind w:left="1072" w:hanging="358"/>
      </w:pPr>
      <w:rPr>
        <w:rFonts w:ascii="Calibri Light" w:hAnsi="Calibri Light" w:cs="Calibri Light" w:hint="default"/>
      </w:rPr>
    </w:lvl>
    <w:lvl w:ilvl="3">
      <w:start w:val="1"/>
      <w:numFmt w:val="bullet"/>
      <w:pStyle w:val="Aufzhlungszeichen4"/>
      <w:lvlText w:val="·"/>
      <w:lvlJc w:val="left"/>
      <w:pPr>
        <w:tabs>
          <w:tab w:val="num" w:pos="1429"/>
        </w:tabs>
        <w:ind w:left="1429" w:hanging="357"/>
      </w:pPr>
      <w:rPr>
        <w:rFonts w:ascii="Calibri Light" w:hAnsi="Calibri Light" w:cs="Calibri Light"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38251E48"/>
    <w:multiLevelType w:val="multilevel"/>
    <w:tmpl w:val="EAE887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E1147F9"/>
    <w:multiLevelType w:val="multilevel"/>
    <w:tmpl w:val="C896C4FC"/>
    <w:lvl w:ilvl="0">
      <w:start w:val="1"/>
      <w:numFmt w:val="none"/>
      <w:pStyle w:val="berschrift1mitSUBohneNummer"/>
      <w:suff w:val="nothing"/>
      <w:lvlText w:val=""/>
      <w:lvlJc w:val="left"/>
      <w:pPr>
        <w:tabs>
          <w:tab w:val="num" w:pos="0"/>
        </w:tabs>
        <w:ind w:left="0" w:firstLine="0"/>
      </w:pPr>
    </w:lvl>
    <w:lvl w:ilvl="1">
      <w:start w:val="1"/>
      <w:numFmt w:val="none"/>
      <w:pStyle w:val="berschrift2ohneNR"/>
      <w:suff w:val="nothing"/>
      <w:lvlText w:val=""/>
      <w:lvlJc w:val="left"/>
      <w:pPr>
        <w:tabs>
          <w:tab w:val="num" w:pos="0"/>
        </w:tabs>
        <w:ind w:left="0" w:firstLine="0"/>
      </w:pPr>
    </w:lvl>
    <w:lvl w:ilvl="2">
      <w:start w:val="1"/>
      <w:numFmt w:val="none"/>
      <w:pStyle w:val="berschrift3ohneNR"/>
      <w:suff w:val="nothing"/>
      <w:lvlText w:val=""/>
      <w:lvlJc w:val="left"/>
      <w:pPr>
        <w:tabs>
          <w:tab w:val="num" w:pos="0"/>
        </w:tabs>
        <w:ind w:left="0" w:firstLine="0"/>
      </w:pPr>
    </w:lvl>
    <w:lvl w:ilvl="3">
      <w:start w:val="1"/>
      <w:numFmt w:val="none"/>
      <w:pStyle w:val="berschrift4ohneNR"/>
      <w:suff w:val="nothing"/>
      <w:lvlText w:val=""/>
      <w:lvlJc w:val="left"/>
      <w:pPr>
        <w:tabs>
          <w:tab w:val="num" w:pos="0"/>
        </w:tabs>
        <w:ind w:left="0" w:firstLine="0"/>
      </w:pPr>
    </w:lvl>
    <w:lvl w:ilvl="4">
      <w:start w:val="1"/>
      <w:numFmt w:val="none"/>
      <w:pStyle w:val="berschrift5ohneNR"/>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9" w15:restartNumberingAfterBreak="0">
    <w:nsid w:val="414F262E"/>
    <w:multiLevelType w:val="hybridMultilevel"/>
    <w:tmpl w:val="E6BC823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426F23"/>
    <w:multiLevelType w:val="multilevel"/>
    <w:tmpl w:val="C5CCDDE0"/>
    <w:lvl w:ilvl="0">
      <w:start w:val="1"/>
      <w:numFmt w:val="decimal"/>
      <w:lvlText w:val="%1."/>
      <w:lvlJc w:val="left"/>
      <w:pPr>
        <w:tabs>
          <w:tab w:val="num" w:pos="720"/>
        </w:tabs>
        <w:ind w:left="720" w:hanging="360"/>
      </w:pPr>
      <w:rPr>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3611484"/>
    <w:multiLevelType w:val="multilevel"/>
    <w:tmpl w:val="7F6CBA14"/>
    <w:lvl w:ilvl="0">
      <w:start w:val="1"/>
      <w:numFmt w:val="bullet"/>
      <w:lvlText w:val=""/>
      <w:lvlJc w:val="left"/>
      <w:pPr>
        <w:tabs>
          <w:tab w:val="num" w:pos="0"/>
        </w:tabs>
        <w:ind w:left="1260" w:hanging="360"/>
      </w:pPr>
      <w:rPr>
        <w:rFonts w:ascii="Symbol" w:hAnsi="Symbol" w:cs="Symbol" w:hint="default"/>
      </w:rPr>
    </w:lvl>
    <w:lvl w:ilvl="1">
      <w:start w:val="1"/>
      <w:numFmt w:val="bullet"/>
      <w:lvlText w:val=""/>
      <w:lvlJc w:val="left"/>
      <w:pPr>
        <w:tabs>
          <w:tab w:val="num" w:pos="0"/>
        </w:tabs>
        <w:ind w:left="1980" w:hanging="360"/>
      </w:pPr>
      <w:rPr>
        <w:rFonts w:ascii="Wingdings" w:hAnsi="Wingdings" w:cs="Wingdings"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12" w15:restartNumberingAfterBreak="0">
    <w:nsid w:val="47ED01F8"/>
    <w:multiLevelType w:val="multilevel"/>
    <w:tmpl w:val="6DA4B4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CDD5336"/>
    <w:multiLevelType w:val="multilevel"/>
    <w:tmpl w:val="17C4049C"/>
    <w:lvl w:ilvl="0">
      <w:start w:val="1"/>
      <w:numFmt w:val="decimal"/>
      <w:pStyle w:val="berschrift1"/>
      <w:lvlText w:val="%1"/>
      <w:lvlJc w:val="left"/>
      <w:pPr>
        <w:tabs>
          <w:tab w:val="num" w:pos="663"/>
        </w:tabs>
        <w:ind w:left="663" w:hanging="663"/>
      </w:pPr>
    </w:lvl>
    <w:lvl w:ilvl="1">
      <w:start w:val="1"/>
      <w:numFmt w:val="decimal"/>
      <w:lvlText w:val="%1.%2"/>
      <w:lvlJc w:val="left"/>
      <w:pPr>
        <w:tabs>
          <w:tab w:val="num" w:pos="970"/>
        </w:tabs>
        <w:ind w:left="970" w:hanging="970"/>
      </w:pPr>
    </w:lvl>
    <w:lvl w:ilvl="2">
      <w:start w:val="1"/>
      <w:numFmt w:val="decimal"/>
      <w:lvlText w:val="%1.%2.%3"/>
      <w:lvlJc w:val="left"/>
      <w:pPr>
        <w:tabs>
          <w:tab w:val="num" w:pos="1134"/>
        </w:tabs>
        <w:ind w:left="1134" w:hanging="1134"/>
      </w:pPr>
    </w:lvl>
    <w:lvl w:ilvl="3">
      <w:start w:val="1"/>
      <w:numFmt w:val="decimal"/>
      <w:lvlText w:val="%1.%2.%3.%4"/>
      <w:lvlJc w:val="left"/>
      <w:pPr>
        <w:tabs>
          <w:tab w:val="num" w:pos="1253"/>
        </w:tabs>
        <w:ind w:left="1253" w:hanging="1253"/>
      </w:pPr>
    </w:lvl>
    <w:lvl w:ilvl="4">
      <w:start w:val="1"/>
      <w:numFmt w:val="decimal"/>
      <w:lvlText w:val="%1.%2.%3.%4.%5"/>
      <w:lvlJc w:val="left"/>
      <w:pPr>
        <w:tabs>
          <w:tab w:val="num" w:pos="1520"/>
        </w:tabs>
        <w:ind w:left="1520" w:hanging="152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9.%2.%3.%4.%5.%6.%7.%8.%1"/>
      <w:lvlJc w:val="left"/>
      <w:pPr>
        <w:tabs>
          <w:tab w:val="num" w:pos="0"/>
        </w:tabs>
        <w:ind w:left="3240" w:hanging="360"/>
      </w:pPr>
    </w:lvl>
  </w:abstractNum>
  <w:abstractNum w:abstractNumId="14" w15:restartNumberingAfterBreak="0">
    <w:nsid w:val="69F6566D"/>
    <w:multiLevelType w:val="multilevel"/>
    <w:tmpl w:val="937C69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6E5D40CF"/>
    <w:multiLevelType w:val="hybridMultilevel"/>
    <w:tmpl w:val="F9CC8F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3DA386A"/>
    <w:multiLevelType w:val="multilevel"/>
    <w:tmpl w:val="10A01B7E"/>
    <w:lvl w:ilvl="0">
      <w:start w:val="1"/>
      <w:numFmt w:val="bullet"/>
      <w:pStyle w:val="TabelleAufzhlungszeichen"/>
      <w:lvlText w:val="—"/>
      <w:lvlJc w:val="left"/>
      <w:pPr>
        <w:tabs>
          <w:tab w:val="num" w:pos="227"/>
        </w:tabs>
        <w:ind w:left="227" w:hanging="227"/>
      </w:pPr>
      <w:rPr>
        <w:rFonts w:ascii="Calibri Light" w:hAnsi="Calibri Light" w:cs="Calibri Light" w:hint="default"/>
      </w:rPr>
    </w:lvl>
    <w:lvl w:ilvl="1">
      <w:start w:val="1"/>
      <w:numFmt w:val="bullet"/>
      <w:pStyle w:val="TabelleAufzhlungszeichen2"/>
      <w:lvlText w:val="–"/>
      <w:lvlJc w:val="left"/>
      <w:pPr>
        <w:tabs>
          <w:tab w:val="num" w:pos="437"/>
        </w:tabs>
        <w:ind w:left="437" w:hanging="210"/>
      </w:pPr>
      <w:rPr>
        <w:rFonts w:ascii="Calibri Light" w:hAnsi="Calibri Light" w:cs="Calibri Light" w:hint="default"/>
      </w:rPr>
    </w:lvl>
    <w:lvl w:ilvl="2">
      <w:start w:val="1"/>
      <w:numFmt w:val="bullet"/>
      <w:pStyle w:val="TabelleAufzhlungszeichen3"/>
      <w:lvlText w:val="-"/>
      <w:lvlJc w:val="left"/>
      <w:pPr>
        <w:tabs>
          <w:tab w:val="num" w:pos="646"/>
        </w:tabs>
        <w:ind w:left="646" w:hanging="209"/>
      </w:pPr>
      <w:rPr>
        <w:rFonts w:ascii="Calibri Light" w:hAnsi="Calibri Light" w:cs="Calibri Light" w:hint="default"/>
      </w:rPr>
    </w:lvl>
    <w:lvl w:ilvl="3">
      <w:start w:val="1"/>
      <w:numFmt w:val="bullet"/>
      <w:pStyle w:val="TabelleAufzhlungszeichen4"/>
      <w:lvlText w:val="·"/>
      <w:lvlJc w:val="left"/>
      <w:pPr>
        <w:tabs>
          <w:tab w:val="num" w:pos="856"/>
        </w:tabs>
        <w:ind w:left="856" w:hanging="210"/>
      </w:pPr>
      <w:rPr>
        <w:rFonts w:ascii="Calibri Light" w:hAnsi="Calibri Light" w:cs="Calibri Light"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7A5C647B"/>
    <w:multiLevelType w:val="multilevel"/>
    <w:tmpl w:val="2DF8D7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D092724"/>
    <w:multiLevelType w:val="multilevel"/>
    <w:tmpl w:val="A6BE4F16"/>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3"/>
  </w:num>
  <w:num w:numId="2">
    <w:abstractNumId w:val="1"/>
  </w:num>
  <w:num w:numId="3">
    <w:abstractNumId w:val="18"/>
  </w:num>
  <w:num w:numId="4">
    <w:abstractNumId w:val="6"/>
  </w:num>
  <w:num w:numId="5">
    <w:abstractNumId w:val="16"/>
  </w:num>
  <w:num w:numId="6">
    <w:abstractNumId w:val="2"/>
  </w:num>
  <w:num w:numId="7">
    <w:abstractNumId w:val="4"/>
  </w:num>
  <w:num w:numId="8">
    <w:abstractNumId w:val="8"/>
  </w:num>
  <w:num w:numId="9">
    <w:abstractNumId w:val="10"/>
  </w:num>
  <w:num w:numId="10">
    <w:abstractNumId w:val="12"/>
  </w:num>
  <w:num w:numId="11">
    <w:abstractNumId w:val="17"/>
  </w:num>
  <w:num w:numId="12">
    <w:abstractNumId w:val="7"/>
  </w:num>
  <w:num w:numId="13">
    <w:abstractNumId w:val="0"/>
  </w:num>
  <w:num w:numId="14">
    <w:abstractNumId w:val="11"/>
  </w:num>
  <w:num w:numId="15">
    <w:abstractNumId w:val="3"/>
  </w:num>
  <w:num w:numId="16">
    <w:abstractNumId w:val="14"/>
  </w:num>
  <w:num w:numId="17">
    <w:abstractNumId w:val="3"/>
    <w:lvlOverride w:ilvl="0">
      <w:startOverride w:val="1"/>
    </w:lvlOverride>
  </w:num>
  <w:num w:numId="18">
    <w:abstractNumId w:val="3"/>
  </w:num>
  <w:num w:numId="19">
    <w:abstractNumId w:val="3"/>
  </w:num>
  <w:num w:numId="20">
    <w:abstractNumId w:val="3"/>
  </w:num>
  <w:num w:numId="21">
    <w:abstractNumId w:val="3"/>
  </w:num>
  <w:num w:numId="22">
    <w:abstractNumId w:val="5"/>
  </w:num>
  <w:num w:numId="23">
    <w:abstractNumId w:val="5"/>
  </w:num>
  <w:num w:numId="24">
    <w:abstractNumId w:val="5"/>
  </w:num>
  <w:num w:numId="25">
    <w:abstractNumId w:val="9"/>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forms" w:enforcement="1" w:cryptProviderType="rsaAES" w:cryptAlgorithmClass="hash" w:cryptAlgorithmType="typeAny" w:cryptAlgorithmSid="14" w:cryptSpinCount="100000" w:hash="U93eph+92rQgfTc2e4uMpd0qsP9OM2T+VTPjUHkx3/YR1f/fzQaPp4DDC3wRF1PkHdSzk7fPTM6ArhwJ4V+gHQ==" w:salt="7ngugrmmKZI5etkyFfTpIw=="/>
  <w:defaultTabStop w:val="709"/>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A3E"/>
    <w:rsid w:val="0003726B"/>
    <w:rsid w:val="000D53F8"/>
    <w:rsid w:val="000F5BAE"/>
    <w:rsid w:val="00171CA9"/>
    <w:rsid w:val="001972E7"/>
    <w:rsid w:val="001C36D2"/>
    <w:rsid w:val="00243B8E"/>
    <w:rsid w:val="00281991"/>
    <w:rsid w:val="002852C7"/>
    <w:rsid w:val="00296FB9"/>
    <w:rsid w:val="00303BB3"/>
    <w:rsid w:val="00315003"/>
    <w:rsid w:val="00317ED0"/>
    <w:rsid w:val="003422C1"/>
    <w:rsid w:val="003A7634"/>
    <w:rsid w:val="003C27A1"/>
    <w:rsid w:val="003C5DF2"/>
    <w:rsid w:val="004458D2"/>
    <w:rsid w:val="004814CC"/>
    <w:rsid w:val="004B0140"/>
    <w:rsid w:val="005F5519"/>
    <w:rsid w:val="006157CF"/>
    <w:rsid w:val="00645B86"/>
    <w:rsid w:val="00680FE6"/>
    <w:rsid w:val="0072044E"/>
    <w:rsid w:val="007E1C29"/>
    <w:rsid w:val="007E626C"/>
    <w:rsid w:val="0082157B"/>
    <w:rsid w:val="008335E9"/>
    <w:rsid w:val="00860316"/>
    <w:rsid w:val="00884141"/>
    <w:rsid w:val="00896AB8"/>
    <w:rsid w:val="008A1655"/>
    <w:rsid w:val="008D058D"/>
    <w:rsid w:val="00903D28"/>
    <w:rsid w:val="00920345"/>
    <w:rsid w:val="00936890"/>
    <w:rsid w:val="00A06525"/>
    <w:rsid w:val="00A72283"/>
    <w:rsid w:val="00AD0117"/>
    <w:rsid w:val="00AF0CDF"/>
    <w:rsid w:val="00B46A26"/>
    <w:rsid w:val="00B976F3"/>
    <w:rsid w:val="00BC3674"/>
    <w:rsid w:val="00BC4314"/>
    <w:rsid w:val="00C21083"/>
    <w:rsid w:val="00C2358D"/>
    <w:rsid w:val="00C37EE7"/>
    <w:rsid w:val="00C6622A"/>
    <w:rsid w:val="00CA6D70"/>
    <w:rsid w:val="00CC1EE4"/>
    <w:rsid w:val="00D3148B"/>
    <w:rsid w:val="00DA7DF2"/>
    <w:rsid w:val="00DE3133"/>
    <w:rsid w:val="00DE640D"/>
    <w:rsid w:val="00E756A3"/>
    <w:rsid w:val="00E75DFE"/>
    <w:rsid w:val="00EA342C"/>
    <w:rsid w:val="00EE30EF"/>
    <w:rsid w:val="00F104B0"/>
    <w:rsid w:val="00F165D0"/>
    <w:rsid w:val="00F45D36"/>
    <w:rsid w:val="00F93A3E"/>
    <w:rsid w:val="00FC49C8"/>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3D159"/>
  <w15:docId w15:val="{E7E15F47-613F-4AEA-A00A-292C5E4D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3"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1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1F93"/>
    <w:pPr>
      <w:suppressAutoHyphens w:val="0"/>
    </w:pPr>
    <w:rPr>
      <w:rFonts w:ascii="Arial" w:eastAsia="Times New Roman" w:hAnsi="Arial" w:cs="Times New Roman"/>
      <w:szCs w:val="24"/>
      <w:lang w:eastAsia="de-DE"/>
    </w:rPr>
  </w:style>
  <w:style w:type="paragraph" w:styleId="berschrift1">
    <w:name w:val="heading 1"/>
    <w:basedOn w:val="Standard"/>
    <w:next w:val="Standard"/>
    <w:link w:val="berschrift1Zchn"/>
    <w:uiPriority w:val="1"/>
    <w:qFormat/>
    <w:rsid w:val="00BD0FE8"/>
    <w:pPr>
      <w:pageBreakBefore/>
      <w:widowControl w:val="0"/>
      <w:numPr>
        <w:numId w:val="1"/>
      </w:numPr>
      <w:spacing w:before="450" w:after="220"/>
      <w:outlineLvl w:val="0"/>
    </w:pPr>
    <w:rPr>
      <w:rFonts w:asciiTheme="majorHAnsi" w:eastAsiaTheme="majorEastAsia" w:hAnsiTheme="majorHAnsi" w:cstheme="majorBidi"/>
      <w:b/>
      <w:color w:val="000000"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6"/>
      </w:numPr>
      <w:tabs>
        <w:tab w:val="left" w:pos="970"/>
      </w:tabs>
      <w:spacing w:before="380" w:after="190"/>
      <w:outlineLvl w:val="1"/>
    </w:pPr>
    <w:rPr>
      <w:rFonts w:asciiTheme="majorHAnsi" w:eastAsiaTheme="majorEastAsia" w:hAnsiTheme="majorHAnsi" w:cstheme="majorBidi"/>
      <w:b/>
      <w:color w:val="000000"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6"/>
      </w:numPr>
      <w:tabs>
        <w:tab w:val="left" w:pos="1134"/>
      </w:tabs>
      <w:spacing w:before="320"/>
      <w:outlineLvl w:val="2"/>
    </w:pPr>
    <w:rPr>
      <w:rFonts w:asciiTheme="majorHAnsi" w:eastAsiaTheme="majorEastAsia" w:hAnsiTheme="majorHAnsi" w:cstheme="majorBidi"/>
      <w:b/>
      <w:color w:val="000000" w:themeColor="text1"/>
      <w:sz w:val="26"/>
    </w:rPr>
  </w:style>
  <w:style w:type="paragraph" w:styleId="berschrift4">
    <w:name w:val="heading 4"/>
    <w:basedOn w:val="Standard"/>
    <w:next w:val="Standard"/>
    <w:link w:val="berschrift4Zchn"/>
    <w:uiPriority w:val="2"/>
    <w:qFormat/>
    <w:rsid w:val="00BD0FE8"/>
    <w:pPr>
      <w:keepNext/>
      <w:keepLines/>
      <w:numPr>
        <w:ilvl w:val="3"/>
        <w:numId w:val="6"/>
      </w:numPr>
      <w:tabs>
        <w:tab w:val="left" w:pos="1253"/>
      </w:tabs>
      <w:spacing w:before="280"/>
      <w:outlineLvl w:val="3"/>
    </w:pPr>
    <w:rPr>
      <w:rFonts w:asciiTheme="majorHAnsi" w:eastAsiaTheme="majorEastAsia" w:hAnsiTheme="majorHAnsi" w:cstheme="majorBidi"/>
      <w:b/>
      <w:iCs/>
      <w:color w:val="000000" w:themeColor="text1"/>
    </w:rPr>
  </w:style>
  <w:style w:type="paragraph" w:styleId="berschrift5">
    <w:name w:val="heading 5"/>
    <w:basedOn w:val="Standard"/>
    <w:next w:val="Standard"/>
    <w:link w:val="berschrift5Zchn"/>
    <w:uiPriority w:val="2"/>
    <w:qFormat/>
    <w:rsid w:val="00BD0FE8"/>
    <w:pPr>
      <w:keepNext/>
      <w:keepLines/>
      <w:numPr>
        <w:ilvl w:val="4"/>
        <w:numId w:val="6"/>
      </w:numPr>
      <w:tabs>
        <w:tab w:val="left" w:pos="1520"/>
      </w:tabs>
      <w:spacing w:before="220" w:after="11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qFormat/>
    <w:rsid w:val="00BD0FE8"/>
    <w:pPr>
      <w:keepNext/>
      <w:keepLines/>
      <w:numPr>
        <w:ilvl w:val="5"/>
        <w:numId w:val="8"/>
      </w:numPr>
      <w:spacing w:before="40"/>
      <w:outlineLvl w:val="5"/>
    </w:pPr>
    <w:rPr>
      <w:rFonts w:asciiTheme="majorHAnsi" w:eastAsiaTheme="majorEastAsia" w:hAnsiTheme="majorHAnsi" w:cstheme="majorBidi"/>
      <w:color w:val="014244"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2"/>
      </w:numPr>
      <w:spacing w:before="40"/>
      <w:outlineLvl w:val="6"/>
    </w:pPr>
    <w:rPr>
      <w:rFonts w:asciiTheme="majorHAnsi" w:eastAsiaTheme="majorEastAsia" w:hAnsiTheme="majorHAnsi" w:cstheme="majorBidi"/>
      <w:i/>
      <w:iCs/>
      <w:color w:val="014244"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EndnotentextZchn">
    <w:name w:val="Endnotentext Zchn"/>
    <w:basedOn w:val="Absatz-Standardschriftart"/>
    <w:link w:val="Endnotentext"/>
    <w:uiPriority w:val="99"/>
    <w:semiHidden/>
    <w:qFormat/>
    <w:rsid w:val="00BD0FE8"/>
    <w:rPr>
      <w:sz w:val="16"/>
      <w:szCs w:val="20"/>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BD0FE8"/>
    <w:rPr>
      <w:rFonts w:asciiTheme="majorHAnsi" w:hAnsiTheme="majorHAnsi"/>
      <w:b/>
      <w:sz w:val="16"/>
    </w:rPr>
  </w:style>
  <w:style w:type="character" w:customStyle="1" w:styleId="FunotentextZchn">
    <w:name w:val="Fußnotentext Zchn"/>
    <w:basedOn w:val="Absatz-Standardschriftart"/>
    <w:link w:val="Funotentext"/>
    <w:uiPriority w:val="13"/>
    <w:qFormat/>
    <w:rsid w:val="00BD0FE8"/>
    <w:rPr>
      <w:sz w:val="16"/>
      <w:szCs w:val="20"/>
    </w:rPr>
  </w:style>
  <w:style w:type="character" w:styleId="Funotenzeichen">
    <w:name w:val="footnote reference"/>
    <w:uiPriority w:val="99"/>
    <w:rPr>
      <w:vertAlign w:val="superscript"/>
    </w:rPr>
  </w:style>
  <w:style w:type="character" w:customStyle="1" w:styleId="FuzeileZchn">
    <w:name w:val="Fußzeile Zchn"/>
    <w:basedOn w:val="Absatz-Standardschriftart"/>
    <w:link w:val="Fuzeile"/>
    <w:uiPriority w:val="99"/>
    <w:qFormat/>
    <w:rsid w:val="00BD0FE8"/>
    <w:rPr>
      <w:sz w:val="16"/>
    </w:rPr>
  </w:style>
  <w:style w:type="character" w:styleId="Hyperlink">
    <w:name w:val="Hyperlink"/>
    <w:basedOn w:val="Absatz-Standardschriftart"/>
    <w:uiPriority w:val="99"/>
    <w:unhideWhenUsed/>
    <w:rsid w:val="00BD0FE8"/>
    <w:rPr>
      <w:color w:val="03878A" w:themeColor="hyperlink"/>
      <w:u w:val="single"/>
    </w:rPr>
  </w:style>
  <w:style w:type="character" w:customStyle="1" w:styleId="HyperlinkSchmuckZchn">
    <w:name w:val="Hyperlink Schmuck Zchn"/>
    <w:basedOn w:val="Absatz-Standardschriftart"/>
    <w:link w:val="HyperlinkSchmuck"/>
    <w:uiPriority w:val="19"/>
    <w:qFormat/>
    <w:rsid w:val="00BD0FE8"/>
    <w:rPr>
      <w:color w:val="03878A" w:themeColor="accent1"/>
    </w:rPr>
  </w:style>
  <w:style w:type="character" w:customStyle="1" w:styleId="HyperlinkSchmuckMittelZchn">
    <w:name w:val="Hyperlink Schmuck Mittel Zchn"/>
    <w:basedOn w:val="Absatz-Standardschriftart"/>
    <w:link w:val="HyperlinkSchmuckMittel"/>
    <w:uiPriority w:val="19"/>
    <w:qFormat/>
    <w:rsid w:val="00BD0FE8"/>
    <w:rPr>
      <w:color w:val="03878A" w:themeColor="accent1"/>
      <w:sz w:val="19"/>
    </w:rPr>
  </w:style>
  <w:style w:type="character" w:customStyle="1" w:styleId="KontaktdatenZchn">
    <w:name w:val="Kontaktdaten Zchn"/>
    <w:basedOn w:val="Absatz-Standardschriftart"/>
    <w:link w:val="Kontaktdaten"/>
    <w:uiPriority w:val="19"/>
    <w:qFormat/>
    <w:rsid w:val="00BD0FE8"/>
    <w:rPr>
      <w:sz w:val="19"/>
    </w:rPr>
  </w:style>
  <w:style w:type="character" w:customStyle="1" w:styleId="KopfzeileZchn">
    <w:name w:val="Kopfzeile Zchn"/>
    <w:basedOn w:val="Absatz-Standardschriftart"/>
    <w:link w:val="Kopfzeile"/>
    <w:uiPriority w:val="99"/>
    <w:qFormat/>
    <w:rsid w:val="00BD0FE8"/>
    <w:rPr>
      <w:sz w:val="16"/>
    </w:rPr>
  </w:style>
  <w:style w:type="character" w:styleId="Platzhaltertext">
    <w:name w:val="Placeholder Text"/>
    <w:basedOn w:val="Absatz-Standardschriftart"/>
    <w:uiPriority w:val="99"/>
    <w:semiHidden/>
    <w:qFormat/>
    <w:rsid w:val="00BD0FE8"/>
    <w:rPr>
      <w:rFonts w:asciiTheme="minorHAnsi" w:hAnsiTheme="minorHAnsi"/>
      <w:vanish/>
      <w:color w:val="A0ABB1"/>
      <w:sz w:val="19"/>
    </w:rPr>
  </w:style>
  <w:style w:type="character" w:customStyle="1" w:styleId="TitelZchn">
    <w:name w:val="Titel Zchn"/>
    <w:basedOn w:val="Absatz-Standardschriftart"/>
    <w:link w:val="Titel"/>
    <w:uiPriority w:val="14"/>
    <w:qFormat/>
    <w:rsid w:val="00BD0FE8"/>
    <w:rPr>
      <w:rFonts w:eastAsiaTheme="majorEastAsia" w:cstheme="majorBidi"/>
      <w:spacing w:val="-10"/>
      <w:kern w:val="2"/>
      <w:sz w:val="48"/>
      <w:szCs w:val="56"/>
    </w:rPr>
  </w:style>
  <w:style w:type="character" w:customStyle="1" w:styleId="berschrift1Zchn">
    <w:name w:val="Überschrift 1 Zchn"/>
    <w:basedOn w:val="Absatz-Standardschriftart"/>
    <w:link w:val="berschrift1"/>
    <w:uiPriority w:val="1"/>
    <w:qFormat/>
    <w:rsid w:val="00BD0FE8"/>
    <w:rPr>
      <w:rFonts w:asciiTheme="majorHAnsi" w:eastAsiaTheme="majorEastAsia" w:hAnsiTheme="majorHAnsi" w:cstheme="majorBidi"/>
      <w:b/>
      <w:color w:val="000000" w:themeColor="text1"/>
      <w:sz w:val="36"/>
      <w:szCs w:val="32"/>
      <w:lang w:eastAsia="de-DE"/>
    </w:rPr>
  </w:style>
  <w:style w:type="character" w:customStyle="1" w:styleId="berschrift2Zchn">
    <w:name w:val="Überschrift 2 Zchn"/>
    <w:basedOn w:val="Absatz-Standardschriftart"/>
    <w:link w:val="berschrift2"/>
    <w:uiPriority w:val="2"/>
    <w:qFormat/>
    <w:rsid w:val="00BD0FE8"/>
    <w:rPr>
      <w:rFonts w:asciiTheme="majorHAnsi" w:eastAsiaTheme="majorEastAsia" w:hAnsiTheme="majorHAnsi" w:cstheme="majorBidi"/>
      <w:b/>
      <w:color w:val="000000" w:themeColor="text1"/>
      <w:sz w:val="31"/>
      <w:szCs w:val="26"/>
      <w:lang w:eastAsia="de-DE"/>
    </w:rPr>
  </w:style>
  <w:style w:type="character" w:customStyle="1" w:styleId="berschrift3Zchn">
    <w:name w:val="Überschrift 3 Zchn"/>
    <w:basedOn w:val="Absatz-Standardschriftart"/>
    <w:link w:val="berschrift3"/>
    <w:uiPriority w:val="2"/>
    <w:qFormat/>
    <w:rsid w:val="00BD0FE8"/>
    <w:rPr>
      <w:rFonts w:asciiTheme="majorHAnsi" w:eastAsiaTheme="majorEastAsia" w:hAnsiTheme="majorHAnsi" w:cstheme="majorBidi"/>
      <w:b/>
      <w:color w:val="000000" w:themeColor="text1"/>
      <w:sz w:val="26"/>
      <w:szCs w:val="24"/>
      <w:lang w:eastAsia="de-DE"/>
    </w:rPr>
  </w:style>
  <w:style w:type="character" w:customStyle="1" w:styleId="berschrift4Zchn">
    <w:name w:val="Überschrift 4 Zchn"/>
    <w:basedOn w:val="Absatz-Standardschriftart"/>
    <w:link w:val="berschrift4"/>
    <w:uiPriority w:val="2"/>
    <w:qFormat/>
    <w:rsid w:val="00BD0FE8"/>
    <w:rPr>
      <w:rFonts w:asciiTheme="majorHAnsi" w:eastAsiaTheme="majorEastAsia" w:hAnsiTheme="majorHAnsi" w:cstheme="majorBidi"/>
      <w:b/>
      <w:iCs/>
      <w:color w:val="000000" w:themeColor="text1"/>
      <w:szCs w:val="24"/>
      <w:lang w:eastAsia="de-DE"/>
    </w:rPr>
  </w:style>
  <w:style w:type="character" w:customStyle="1" w:styleId="berschrift5Zchn">
    <w:name w:val="Überschrift 5 Zchn"/>
    <w:basedOn w:val="Absatz-Standardschriftart"/>
    <w:link w:val="berschrift5"/>
    <w:uiPriority w:val="2"/>
    <w:qFormat/>
    <w:rsid w:val="00BD0FE8"/>
    <w:rPr>
      <w:rFonts w:asciiTheme="majorHAnsi" w:eastAsiaTheme="majorEastAsia" w:hAnsiTheme="majorHAnsi" w:cstheme="majorBidi"/>
      <w:color w:val="000000" w:themeColor="text1"/>
      <w:szCs w:val="24"/>
      <w:lang w:eastAsia="de-DE"/>
    </w:rPr>
  </w:style>
  <w:style w:type="character" w:customStyle="1" w:styleId="UntertitelZchn">
    <w:name w:val="Untertitel Zchn"/>
    <w:basedOn w:val="Absatz-Standardschriftart"/>
    <w:link w:val="Untertitel"/>
    <w:uiPriority w:val="14"/>
    <w:qFormat/>
    <w:rsid w:val="00BD0FE8"/>
    <w:rPr>
      <w:rFonts w:eastAsiaTheme="minorEastAsia"/>
      <w:color w:val="000000" w:themeColor="text1"/>
      <w:sz w:val="48"/>
    </w:rPr>
  </w:style>
  <w:style w:type="character" w:customStyle="1" w:styleId="ZitatZchn">
    <w:name w:val="Zitat Zchn"/>
    <w:basedOn w:val="Absatz-Standardschriftart"/>
    <w:link w:val="Zitat"/>
    <w:uiPriority w:val="9"/>
    <w:qFormat/>
    <w:rsid w:val="00BD0FE8"/>
    <w:rPr>
      <w:i/>
      <w:iCs/>
      <w:color w:val="000000" w:themeColor="text1"/>
    </w:rPr>
  </w:style>
  <w:style w:type="character" w:customStyle="1" w:styleId="StandardschriftkleinZchn">
    <w:name w:val="Standardschrift klein Zchn"/>
    <w:basedOn w:val="Absatz-Standardschriftart"/>
    <w:link w:val="Standardschriftklein"/>
    <w:uiPriority w:val="24"/>
    <w:qFormat/>
    <w:rsid w:val="00BD0FE8"/>
    <w:rPr>
      <w:sz w:val="16"/>
    </w:rPr>
  </w:style>
  <w:style w:type="character" w:customStyle="1" w:styleId="StandardschriftkleinFettZchn">
    <w:name w:val="Standardschrift klein Fett Zchn"/>
    <w:basedOn w:val="Absatz-Standardschriftart"/>
    <w:link w:val="StandardschriftkleinFett"/>
    <w:uiPriority w:val="24"/>
    <w:qFormat/>
    <w:rsid w:val="00BD0FE8"/>
    <w:rPr>
      <w:rFonts w:asciiTheme="majorHAnsi" w:hAnsiTheme="majorHAnsi"/>
      <w:b/>
      <w:sz w:val="16"/>
    </w:rPr>
  </w:style>
  <w:style w:type="character" w:customStyle="1" w:styleId="StandardschriftmittelZchn">
    <w:name w:val="Standardschrift mittel Zchn"/>
    <w:basedOn w:val="Absatz-Standardschriftart"/>
    <w:link w:val="Standardschriftmittel"/>
    <w:uiPriority w:val="24"/>
    <w:qFormat/>
    <w:rsid w:val="00BD0FE8"/>
    <w:rPr>
      <w:sz w:val="19"/>
    </w:rPr>
  </w:style>
  <w:style w:type="character" w:customStyle="1" w:styleId="KontaktdatenFettZchn">
    <w:name w:val="Kontaktdaten Fett Zchn"/>
    <w:basedOn w:val="KontaktdatenZchn"/>
    <w:link w:val="KontaktdatenFett"/>
    <w:uiPriority w:val="19"/>
    <w:qFormat/>
    <w:rsid w:val="00BD0FE8"/>
    <w:rPr>
      <w:rFonts w:asciiTheme="majorHAnsi" w:hAnsiTheme="majorHAnsi"/>
      <w:b/>
      <w:bCs/>
      <w:sz w:val="19"/>
    </w:rPr>
  </w:style>
  <w:style w:type="character" w:styleId="Fett">
    <w:name w:val="Strong"/>
    <w:uiPriority w:val="22"/>
    <w:qFormat/>
    <w:rsid w:val="00BD0FE8"/>
    <w:rPr>
      <w:rFonts w:ascii="Calibri" w:hAnsi="Calibri"/>
      <w:b/>
      <w:bCs/>
    </w:rPr>
  </w:style>
  <w:style w:type="character" w:customStyle="1" w:styleId="TitelFettZchn">
    <w:name w:val="Titel Fett Zchn"/>
    <w:basedOn w:val="TitelZchn"/>
    <w:link w:val="TitelFett"/>
    <w:uiPriority w:val="14"/>
    <w:qFormat/>
    <w:rsid w:val="00BD0FE8"/>
    <w:rPr>
      <w:rFonts w:asciiTheme="majorHAnsi" w:eastAsiaTheme="majorEastAsia" w:hAnsiTheme="majorHAnsi" w:cstheme="majorBidi"/>
      <w:b/>
      <w:spacing w:val="-10"/>
      <w:kern w:val="2"/>
      <w:sz w:val="48"/>
      <w:szCs w:val="56"/>
    </w:rPr>
  </w:style>
  <w:style w:type="character" w:customStyle="1" w:styleId="UntertitelFettZchn">
    <w:name w:val="Untertitel Fett Zchn"/>
    <w:basedOn w:val="UntertitelZchn"/>
    <w:link w:val="UntertitelFett"/>
    <w:uiPriority w:val="14"/>
    <w:qFormat/>
    <w:rsid w:val="00BD0FE8"/>
    <w:rPr>
      <w:rFonts w:asciiTheme="majorHAnsi" w:eastAsiaTheme="minorEastAsia" w:hAnsiTheme="majorHAnsi"/>
      <w:b/>
      <w:color w:val="000000" w:themeColor="text1"/>
      <w:sz w:val="48"/>
    </w:rPr>
  </w:style>
  <w:style w:type="character" w:customStyle="1" w:styleId="UntertitelPetrolZchn">
    <w:name w:val="Untertitel Petrol Zchn"/>
    <w:basedOn w:val="UntertitelZchn"/>
    <w:link w:val="UntertitelPetrol"/>
    <w:uiPriority w:val="14"/>
    <w:qFormat/>
    <w:rsid w:val="00BD0FE8"/>
    <w:rPr>
      <w:rFonts w:eastAsiaTheme="minorEastAsia"/>
      <w:color w:val="03878A" w:themeColor="accent1"/>
      <w:sz w:val="48"/>
    </w:rPr>
  </w:style>
  <w:style w:type="character" w:customStyle="1" w:styleId="KopfzeileFettZchn">
    <w:name w:val="Kopfzeile Fett Zchn"/>
    <w:basedOn w:val="KopfzeileZchn"/>
    <w:link w:val="KopfzeileFett"/>
    <w:uiPriority w:val="99"/>
    <w:qFormat/>
    <w:rsid w:val="00BD0FE8"/>
    <w:rPr>
      <w:rFonts w:asciiTheme="majorHAnsi" w:hAnsiTheme="majorHAnsi"/>
      <w:b/>
      <w:sz w:val="16"/>
    </w:rPr>
  </w:style>
  <w:style w:type="character" w:customStyle="1" w:styleId="BeschriftungZchn">
    <w:name w:val="Beschriftung Zchn"/>
    <w:basedOn w:val="Absatz-Standardschriftart"/>
    <w:link w:val="Beschriftung"/>
    <w:uiPriority w:val="9"/>
    <w:qFormat/>
    <w:rsid w:val="00BD0FE8"/>
    <w:rPr>
      <w:iCs/>
      <w:color w:val="000000" w:themeColor="text1"/>
      <w:sz w:val="19"/>
      <w:szCs w:val="18"/>
    </w:rPr>
  </w:style>
  <w:style w:type="character" w:customStyle="1" w:styleId="Erwhnung1">
    <w:name w:val="Erwähnung1"/>
    <w:basedOn w:val="Absatz-Standardschriftart"/>
    <w:uiPriority w:val="99"/>
    <w:semiHidden/>
    <w:unhideWhenUsed/>
    <w:qFormat/>
    <w:rsid w:val="00BD0FE8"/>
    <w:rPr>
      <w:color w:val="2B579A"/>
      <w:shd w:val="clear" w:color="auto" w:fill="E6E6E6"/>
    </w:rPr>
  </w:style>
  <w:style w:type="character" w:customStyle="1" w:styleId="berschrift6Zchn">
    <w:name w:val="Überschrift 6 Zchn"/>
    <w:basedOn w:val="Absatz-Standardschriftart"/>
    <w:link w:val="berschrift6"/>
    <w:uiPriority w:val="9"/>
    <w:semiHidden/>
    <w:qFormat/>
    <w:rsid w:val="00BD0FE8"/>
    <w:rPr>
      <w:rFonts w:asciiTheme="majorHAnsi" w:eastAsiaTheme="majorEastAsia" w:hAnsiTheme="majorHAnsi" w:cstheme="majorBidi"/>
      <w:color w:val="014244" w:themeColor="accent1" w:themeShade="7F"/>
      <w:szCs w:val="24"/>
      <w:lang w:eastAsia="de-DE"/>
    </w:rPr>
  </w:style>
  <w:style w:type="character" w:customStyle="1" w:styleId="berschrift7Zchn">
    <w:name w:val="Überschrift 7 Zchn"/>
    <w:basedOn w:val="Absatz-Standardschriftart"/>
    <w:link w:val="berschrift7"/>
    <w:uiPriority w:val="9"/>
    <w:semiHidden/>
    <w:qFormat/>
    <w:rsid w:val="00BD0FE8"/>
    <w:rPr>
      <w:rFonts w:asciiTheme="majorHAnsi" w:eastAsiaTheme="majorEastAsia" w:hAnsiTheme="majorHAnsi" w:cstheme="majorBidi"/>
      <w:i/>
      <w:iCs/>
      <w:color w:val="014244" w:themeColor="accent1" w:themeShade="7F"/>
      <w:szCs w:val="24"/>
      <w:lang w:eastAsia="de-DE"/>
    </w:rPr>
  </w:style>
  <w:style w:type="character" w:customStyle="1" w:styleId="berschrift8Zchn">
    <w:name w:val="Überschrift 8 Zchn"/>
    <w:basedOn w:val="Absatz-Standardschriftart"/>
    <w:link w:val="berschrift8"/>
    <w:uiPriority w:val="9"/>
    <w:semiHidden/>
    <w:qFormat/>
    <w:rsid w:val="00BD0FE8"/>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qFormat/>
    <w:rsid w:val="00BD0FE8"/>
    <w:rPr>
      <w:rFonts w:asciiTheme="majorHAnsi" w:eastAsiaTheme="majorEastAsia" w:hAnsiTheme="majorHAnsi" w:cstheme="majorBidi"/>
      <w:i/>
      <w:iCs/>
      <w:color w:val="272727" w:themeColor="text1" w:themeTint="D8"/>
      <w:sz w:val="21"/>
      <w:szCs w:val="21"/>
      <w:lang w:eastAsia="de-DE"/>
    </w:rPr>
  </w:style>
  <w:style w:type="character" w:customStyle="1" w:styleId="FettStandardZchn">
    <w:name w:val="Fett Standard Zchn"/>
    <w:basedOn w:val="Absatz-Standardschriftart"/>
    <w:link w:val="FettStandard"/>
    <w:uiPriority w:val="1"/>
    <w:qFormat/>
    <w:rsid w:val="00BD0FE8"/>
    <w:rPr>
      <w:rFonts w:asciiTheme="majorHAnsi" w:hAnsiTheme="majorHAnsi"/>
      <w:b/>
    </w:rPr>
  </w:style>
  <w:style w:type="character" w:customStyle="1" w:styleId="berschrift1mitSUBohneNummerZchn">
    <w:name w:val="Überschrift 1 mit SUB ohne Nummer Zchn"/>
    <w:basedOn w:val="berschrift1Zchn"/>
    <w:link w:val="berschrift1mitSUBohneNummer"/>
    <w:uiPriority w:val="1"/>
    <w:qFormat/>
    <w:rsid w:val="00BD0FE8"/>
    <w:rPr>
      <w:rFonts w:asciiTheme="majorHAnsi" w:eastAsiaTheme="majorEastAsia" w:hAnsiTheme="majorHAnsi" w:cstheme="majorBidi"/>
      <w:b/>
      <w:color w:val="000000" w:themeColor="text1"/>
      <w:sz w:val="36"/>
      <w:szCs w:val="32"/>
      <w:lang w:eastAsia="de-DE"/>
    </w:rPr>
  </w:style>
  <w:style w:type="character" w:customStyle="1" w:styleId="berschrift1mitSUBmitNRZchn">
    <w:name w:val="Überschrift 1 mit SUB mit NR Zchn"/>
    <w:basedOn w:val="berschrift1Zchn"/>
    <w:link w:val="berschrift1mitSUBmitNR"/>
    <w:uiPriority w:val="2"/>
    <w:qFormat/>
    <w:rsid w:val="00BD0FE8"/>
    <w:rPr>
      <w:rFonts w:asciiTheme="majorHAnsi" w:eastAsiaTheme="majorEastAsia" w:hAnsiTheme="majorHAnsi" w:cstheme="majorBidi"/>
      <w:b/>
      <w:color w:val="000000" w:themeColor="text1"/>
      <w:sz w:val="36"/>
      <w:szCs w:val="32"/>
      <w:lang w:eastAsia="de-DE"/>
    </w:rPr>
  </w:style>
  <w:style w:type="character" w:customStyle="1" w:styleId="berschrift1ohneSUBmitNRZchn">
    <w:name w:val="Überschrift 1 ohne SUB mit NR Zchn"/>
    <w:basedOn w:val="berschrift1Zchn"/>
    <w:link w:val="berschrift1ohneSUBmitNR"/>
    <w:uiPriority w:val="2"/>
    <w:qFormat/>
    <w:rsid w:val="00BD0FE8"/>
    <w:rPr>
      <w:rFonts w:asciiTheme="majorHAnsi" w:eastAsiaTheme="majorEastAsia" w:hAnsiTheme="majorHAnsi" w:cstheme="majorBidi"/>
      <w:b/>
      <w:color w:val="000000" w:themeColor="text1"/>
      <w:sz w:val="36"/>
      <w:szCs w:val="32"/>
      <w:lang w:eastAsia="de-DE"/>
    </w:rPr>
  </w:style>
  <w:style w:type="character" w:customStyle="1" w:styleId="berschrift1ohneSUBohneNRZchn">
    <w:name w:val="Überschrift 1 ohne SUB ohne NR Zchn"/>
    <w:basedOn w:val="berschrift1Zchn"/>
    <w:link w:val="berschrift1ohneSUBohneNR"/>
    <w:uiPriority w:val="2"/>
    <w:qFormat/>
    <w:rsid w:val="00BD0FE8"/>
    <w:rPr>
      <w:rFonts w:asciiTheme="majorHAnsi" w:eastAsiaTheme="majorEastAsia" w:hAnsiTheme="majorHAnsi" w:cstheme="majorBidi"/>
      <w:b/>
      <w:color w:val="000000" w:themeColor="text1"/>
      <w:sz w:val="36"/>
      <w:szCs w:val="32"/>
      <w:lang w:eastAsia="de-DE"/>
    </w:rPr>
  </w:style>
  <w:style w:type="character" w:customStyle="1" w:styleId="berschrift2ohneNRZchn">
    <w:name w:val="Überschrift 2 ohne NR Zchn"/>
    <w:basedOn w:val="berschrift2Zchn"/>
    <w:link w:val="berschrift2ohneNR"/>
    <w:uiPriority w:val="2"/>
    <w:qFormat/>
    <w:rsid w:val="00BD0FE8"/>
    <w:rPr>
      <w:rFonts w:asciiTheme="majorHAnsi" w:eastAsiaTheme="majorEastAsia" w:hAnsiTheme="majorHAnsi" w:cstheme="majorBidi"/>
      <w:b/>
      <w:color w:val="000000" w:themeColor="text1"/>
      <w:sz w:val="31"/>
      <w:szCs w:val="26"/>
      <w:lang w:eastAsia="de-DE"/>
    </w:rPr>
  </w:style>
  <w:style w:type="character" w:customStyle="1" w:styleId="berschrift3ohneNRZchn">
    <w:name w:val="Überschrift 3 ohne NR Zchn"/>
    <w:basedOn w:val="berschrift3Zchn"/>
    <w:link w:val="berschrift3ohneNR"/>
    <w:uiPriority w:val="2"/>
    <w:qFormat/>
    <w:rsid w:val="00BD0FE8"/>
    <w:rPr>
      <w:rFonts w:asciiTheme="majorHAnsi" w:eastAsiaTheme="majorEastAsia" w:hAnsiTheme="majorHAnsi" w:cstheme="majorBidi"/>
      <w:b/>
      <w:color w:val="000000" w:themeColor="text1"/>
      <w:sz w:val="26"/>
      <w:szCs w:val="24"/>
      <w:lang w:eastAsia="de-DE"/>
    </w:rPr>
  </w:style>
  <w:style w:type="character" w:customStyle="1" w:styleId="berschrift4ohneNRZchn">
    <w:name w:val="Überschrift 4 ohne NR Zchn"/>
    <w:basedOn w:val="berschrift4Zchn"/>
    <w:link w:val="berschrift4ohneNR"/>
    <w:uiPriority w:val="2"/>
    <w:qFormat/>
    <w:rsid w:val="00BD0FE8"/>
    <w:rPr>
      <w:rFonts w:asciiTheme="majorHAnsi" w:eastAsiaTheme="majorEastAsia" w:hAnsiTheme="majorHAnsi" w:cstheme="majorBidi"/>
      <w:b/>
      <w:iCs/>
      <w:color w:val="000000" w:themeColor="text1"/>
      <w:szCs w:val="24"/>
      <w:lang w:eastAsia="de-DE"/>
    </w:rPr>
  </w:style>
  <w:style w:type="character" w:customStyle="1" w:styleId="berschrift5ohneNRZchn">
    <w:name w:val="Überschrift 5 ohne NR Zchn"/>
    <w:basedOn w:val="berschrift5Zchn"/>
    <w:link w:val="berschrift5ohneNR"/>
    <w:uiPriority w:val="2"/>
    <w:qFormat/>
    <w:rsid w:val="00BD0FE8"/>
    <w:rPr>
      <w:rFonts w:asciiTheme="majorHAnsi" w:eastAsiaTheme="majorEastAsia" w:hAnsiTheme="majorHAnsi" w:cstheme="majorBidi"/>
      <w:color w:val="000000" w:themeColor="text1"/>
      <w:szCs w:val="24"/>
      <w:lang w:eastAsia="de-DE"/>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qFormat/>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character" w:customStyle="1" w:styleId="FuzeileFett">
    <w:name w:val="Fußzeile Fett"/>
    <w:basedOn w:val="FuzeileZchn"/>
    <w:uiPriority w:val="99"/>
    <w:semiHidden/>
    <w:qFormat/>
    <w:rsid w:val="00BD0FE8"/>
    <w:rPr>
      <w:rFonts w:eastAsiaTheme="minorHAnsi"/>
      <w:b/>
      <w:sz w:val="16"/>
      <w:lang w:eastAsia="en-US"/>
    </w:rPr>
  </w:style>
  <w:style w:type="character" w:customStyle="1" w:styleId="FuzeileFettPetrol">
    <w:name w:val="Fußzeile Fett Petrol"/>
    <w:basedOn w:val="FuzeileFett"/>
    <w:uiPriority w:val="99"/>
    <w:semiHidden/>
    <w:qFormat/>
    <w:rsid w:val="00BD0FE8"/>
    <w:rPr>
      <w:rFonts w:eastAsiaTheme="minorHAnsi"/>
      <w:b/>
      <w:color w:val="03878A" w:themeColor="accent1"/>
      <w:sz w:val="16"/>
      <w:lang w:eastAsia="en-US"/>
    </w:rPr>
  </w:style>
  <w:style w:type="character" w:customStyle="1" w:styleId="normaltextrun">
    <w:name w:val="normaltextrun"/>
    <w:basedOn w:val="Absatz-Standardschriftart"/>
    <w:qFormat/>
    <w:rsid w:val="002E1F93"/>
  </w:style>
  <w:style w:type="character" w:customStyle="1" w:styleId="KommentartextZchn">
    <w:name w:val="Kommentartext Zchn"/>
    <w:basedOn w:val="Absatz-Standardschriftart"/>
    <w:link w:val="Kommentartext"/>
    <w:uiPriority w:val="99"/>
    <w:qFormat/>
    <w:rsid w:val="008863A1"/>
    <w:rPr>
      <w:sz w:val="20"/>
      <w:szCs w:val="20"/>
    </w:rPr>
  </w:style>
  <w:style w:type="character" w:styleId="Kommentarzeichen">
    <w:name w:val="annotation reference"/>
    <w:basedOn w:val="Absatz-Standardschriftart"/>
    <w:uiPriority w:val="99"/>
    <w:unhideWhenUsed/>
    <w:qFormat/>
    <w:rsid w:val="00B44B58"/>
    <w:rPr>
      <w:sz w:val="16"/>
      <w:szCs w:val="16"/>
    </w:rPr>
  </w:style>
  <w:style w:type="character" w:customStyle="1" w:styleId="SprechblasentextZchn">
    <w:name w:val="Sprechblasentext Zchn"/>
    <w:basedOn w:val="Absatz-Standardschriftart"/>
    <w:link w:val="Sprechblasentext"/>
    <w:uiPriority w:val="99"/>
    <w:semiHidden/>
    <w:qFormat/>
    <w:rsid w:val="00B44B58"/>
    <w:rPr>
      <w:rFonts w:ascii="Segoe UI" w:eastAsia="Times New Roman" w:hAnsi="Segoe UI" w:cs="Segoe UI"/>
      <w:sz w:val="18"/>
      <w:szCs w:val="18"/>
      <w:lang w:eastAsia="de-DE"/>
    </w:rPr>
  </w:style>
  <w:style w:type="character" w:customStyle="1" w:styleId="KommentarthemaZchn">
    <w:name w:val="Kommentarthema Zchn"/>
    <w:basedOn w:val="KommentartextZchn"/>
    <w:link w:val="Kommentarthema"/>
    <w:uiPriority w:val="99"/>
    <w:semiHidden/>
    <w:qFormat/>
    <w:rsid w:val="004F4C5C"/>
    <w:rPr>
      <w:rFonts w:ascii="Arial" w:eastAsia="Times New Roman" w:hAnsi="Arial" w:cs="Times New Roman"/>
      <w:b/>
      <w:bCs/>
      <w:sz w:val="20"/>
      <w:szCs w:val="20"/>
      <w:lang w:eastAsia="de-DE"/>
    </w:rPr>
  </w:style>
  <w:style w:type="character" w:customStyle="1" w:styleId="TextkrperZchn">
    <w:name w:val="Textkörper Zchn"/>
    <w:basedOn w:val="Absatz-Standardschriftart"/>
    <w:link w:val="Textkrper"/>
    <w:uiPriority w:val="1"/>
    <w:qFormat/>
    <w:rsid w:val="00060476"/>
    <w:rPr>
      <w:rFonts w:ascii="Arial" w:eastAsia="Arial" w:hAnsi="Arial" w:cs="Arial"/>
    </w:rPr>
  </w:style>
  <w:style w:type="character" w:customStyle="1" w:styleId="berschrift1ohneNummerierungZchn">
    <w:name w:val="Überschrift 1 ohne Nummerierung Zchn"/>
    <w:basedOn w:val="berschrift1Zchn"/>
    <w:link w:val="berschrift1ohneNummerierung"/>
    <w:uiPriority w:val="1"/>
    <w:qFormat/>
    <w:rsid w:val="002575FD"/>
    <w:rPr>
      <w:rFonts w:asciiTheme="majorHAnsi" w:eastAsiaTheme="majorEastAsia" w:hAnsiTheme="majorHAnsi" w:cstheme="majorBidi"/>
      <w:b/>
      <w:color w:val="000000" w:themeColor="text1"/>
      <w:sz w:val="36"/>
      <w:szCs w:val="32"/>
      <w:lang w:eastAsia="de-DE"/>
    </w:rPr>
  </w:style>
  <w:style w:type="character" w:customStyle="1" w:styleId="ListenabsatzZchn">
    <w:name w:val="Listenabsatz Zchn"/>
    <w:link w:val="Listenabsatz"/>
    <w:uiPriority w:val="34"/>
    <w:qFormat/>
    <w:locked/>
    <w:rsid w:val="00F92663"/>
    <w:rPr>
      <w:rFonts w:ascii="Arial" w:eastAsia="Times New Roman" w:hAnsi="Arial" w:cs="Times New Roman"/>
      <w:szCs w:val="24"/>
      <w:lang w:eastAsia="de-D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link w:val="TextkrperZchn"/>
    <w:uiPriority w:val="1"/>
    <w:qFormat/>
    <w:rsid w:val="00060476"/>
    <w:pPr>
      <w:widowControl w:val="0"/>
    </w:pPr>
    <w:rPr>
      <w:rFonts w:eastAsia="Arial" w:cs="Arial"/>
      <w:szCs w:val="22"/>
      <w:lang w:eastAsia="en-US"/>
    </w:rPr>
  </w:style>
  <w:style w:type="paragraph" w:styleId="Liste">
    <w:name w:val="List"/>
    <w:basedOn w:val="Textkrper"/>
    <w:rPr>
      <w:rFonts w:cs="Noto Sans"/>
    </w:rPr>
  </w:style>
  <w:style w:type="paragraph" w:styleId="Beschriftung">
    <w:name w:val="caption"/>
    <w:basedOn w:val="Standard"/>
    <w:next w:val="Standard"/>
    <w:link w:val="BeschriftungZchn"/>
    <w:uiPriority w:val="11"/>
    <w:qFormat/>
    <w:rsid w:val="00BD0FE8"/>
    <w:pPr>
      <w:tabs>
        <w:tab w:val="left" w:pos="1134"/>
      </w:tabs>
      <w:spacing w:before="120" w:after="120"/>
      <w:ind w:left="1134" w:hanging="1134"/>
    </w:pPr>
    <w:rPr>
      <w:iCs/>
      <w:color w:val="000000" w:themeColor="text1"/>
      <w:sz w:val="19"/>
      <w:szCs w:val="18"/>
    </w:rPr>
  </w:style>
  <w:style w:type="paragraph" w:customStyle="1" w:styleId="Verzeichnis">
    <w:name w:val="Verzeichnis"/>
    <w:basedOn w:val="Standard"/>
    <w:qFormat/>
    <w:pPr>
      <w:suppressLineNumbers/>
    </w:pPr>
    <w:rPr>
      <w:rFonts w:cs="Noto Sans"/>
    </w:rPr>
  </w:style>
  <w:style w:type="paragraph" w:styleId="Aufzhlungszeichen">
    <w:name w:val="List Bullet"/>
    <w:basedOn w:val="Standard"/>
    <w:uiPriority w:val="4"/>
    <w:qFormat/>
    <w:rsid w:val="00BD0FE8"/>
    <w:pPr>
      <w:numPr>
        <w:numId w:val="4"/>
      </w:numPr>
      <w:contextualSpacing/>
    </w:pPr>
  </w:style>
  <w:style w:type="paragraph" w:styleId="Aufzhlungszeichen2">
    <w:name w:val="List Bullet 2"/>
    <w:basedOn w:val="Standard"/>
    <w:uiPriority w:val="4"/>
    <w:qFormat/>
    <w:rsid w:val="00BD0FE8"/>
    <w:pPr>
      <w:numPr>
        <w:ilvl w:val="1"/>
        <w:numId w:val="4"/>
      </w:numPr>
      <w:contextualSpacing/>
    </w:pPr>
  </w:style>
  <w:style w:type="paragraph" w:styleId="Aufzhlungszeichen3">
    <w:name w:val="List Bullet 3"/>
    <w:basedOn w:val="Standard"/>
    <w:uiPriority w:val="4"/>
    <w:qFormat/>
    <w:rsid w:val="00BD0FE8"/>
    <w:pPr>
      <w:numPr>
        <w:ilvl w:val="2"/>
        <w:numId w:val="4"/>
      </w:numPr>
      <w:contextualSpacing/>
    </w:pPr>
  </w:style>
  <w:style w:type="paragraph" w:styleId="Aufzhlungszeichen4">
    <w:name w:val="List Bullet 4"/>
    <w:basedOn w:val="Standard"/>
    <w:uiPriority w:val="4"/>
    <w:qFormat/>
    <w:rsid w:val="00BD0FE8"/>
    <w:pPr>
      <w:numPr>
        <w:ilvl w:val="3"/>
        <w:numId w:val="4"/>
      </w:numPr>
      <w:contextualSpacing/>
    </w:pPr>
  </w:style>
  <w:style w:type="paragraph" w:styleId="Endnotentext">
    <w:name w:val="endnote text"/>
    <w:basedOn w:val="Standard"/>
    <w:link w:val="EndnotentextZchn"/>
    <w:uiPriority w:val="99"/>
    <w:semiHidden/>
    <w:unhideWhenUsed/>
    <w:rsid w:val="00BD0FE8"/>
    <w:pPr>
      <w:spacing w:after="120"/>
    </w:pPr>
    <w:rPr>
      <w:sz w:val="16"/>
      <w:szCs w:val="20"/>
    </w:rPr>
  </w:style>
  <w:style w:type="paragraph" w:styleId="Fu-Endnotenberschrift">
    <w:name w:val="Note Heading"/>
    <w:basedOn w:val="Standard"/>
    <w:next w:val="Standard"/>
    <w:link w:val="Fu-EndnotenberschriftZchn"/>
    <w:uiPriority w:val="99"/>
    <w:semiHidden/>
    <w:unhideWhenUsed/>
    <w:qFormat/>
    <w:rsid w:val="00BD0FE8"/>
    <w:pPr>
      <w:spacing w:after="120"/>
    </w:pPr>
    <w:rPr>
      <w:rFonts w:asciiTheme="majorHAnsi" w:hAnsiTheme="majorHAnsi"/>
      <w:b/>
      <w:sz w:val="16"/>
    </w:rPr>
  </w:style>
  <w:style w:type="paragraph" w:styleId="Funotentext">
    <w:name w:val="footnote text"/>
    <w:basedOn w:val="Standard"/>
    <w:link w:val="FunotentextZchn"/>
    <w:uiPriority w:val="13"/>
    <w:unhideWhenUsed/>
    <w:rsid w:val="00BD0FE8"/>
    <w:pPr>
      <w:tabs>
        <w:tab w:val="left" w:pos="113"/>
      </w:tabs>
      <w:spacing w:after="120"/>
      <w:ind w:left="113" w:hanging="113"/>
    </w:pPr>
    <w:rPr>
      <w:sz w:val="16"/>
      <w:szCs w:val="20"/>
    </w:rPr>
  </w:style>
  <w:style w:type="paragraph" w:customStyle="1" w:styleId="Kopf-Fuzeile">
    <w:name w:val="Kopf-/Fußzeile"/>
    <w:basedOn w:val="Standard"/>
    <w:qFormat/>
  </w:style>
  <w:style w:type="paragraph" w:styleId="Fuzeile">
    <w:name w:val="footer"/>
    <w:basedOn w:val="Standard"/>
    <w:link w:val="FuzeileZchn"/>
    <w:uiPriority w:val="99"/>
    <w:unhideWhenUsed/>
    <w:rsid w:val="00BD0FE8"/>
    <w:pPr>
      <w:tabs>
        <w:tab w:val="center" w:pos="4734"/>
        <w:tab w:val="right" w:pos="9469"/>
      </w:tabs>
    </w:pPr>
    <w:rPr>
      <w:sz w:val="16"/>
    </w:rPr>
  </w:style>
  <w:style w:type="paragraph" w:customStyle="1" w:styleId="HyperlinkSchmuck">
    <w:name w:val="Hyperlink Schmuck"/>
    <w:basedOn w:val="Standard"/>
    <w:next w:val="Standard"/>
    <w:link w:val="HyperlinkSchmuckZchn"/>
    <w:uiPriority w:val="19"/>
    <w:qFormat/>
    <w:rsid w:val="00BD0FE8"/>
    <w:rPr>
      <w:color w:val="03878A"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03878A" w:themeColor="accent1"/>
      <w:sz w:val="19"/>
    </w:rPr>
  </w:style>
  <w:style w:type="paragraph" w:customStyle="1" w:styleId="Kontaktdaten">
    <w:name w:val="Kontaktdaten"/>
    <w:basedOn w:val="Standard"/>
    <w:next w:val="Standard"/>
    <w:link w:val="KontaktdatenZchn"/>
    <w:uiPriority w:val="19"/>
    <w:unhideWhenUsed/>
    <w:qFormat/>
    <w:rsid w:val="00BD0FE8"/>
    <w:rPr>
      <w:sz w:val="19"/>
    </w:rPr>
  </w:style>
  <w:style w:type="paragraph" w:styleId="Kopfzeile">
    <w:name w:val="header"/>
    <w:basedOn w:val="Standard"/>
    <w:link w:val="KopfzeileZchn"/>
    <w:uiPriority w:val="99"/>
    <w:unhideWhenUsed/>
    <w:rsid w:val="00BD0FE8"/>
    <w:pPr>
      <w:tabs>
        <w:tab w:val="center" w:pos="4734"/>
        <w:tab w:val="right" w:pos="9469"/>
      </w:tabs>
    </w:pPr>
    <w:rPr>
      <w:sz w:val="16"/>
    </w:rPr>
  </w:style>
  <w:style w:type="paragraph" w:styleId="Listenabsatz">
    <w:name w:val="List Paragraph"/>
    <w:basedOn w:val="Standard"/>
    <w:link w:val="ListenabsatzZchn"/>
    <w:uiPriority w:val="34"/>
    <w:qFormat/>
    <w:rsid w:val="00BD0FE8"/>
    <w:pPr>
      <w:contextualSpacing/>
    </w:pPr>
  </w:style>
  <w:style w:type="paragraph" w:styleId="Listennummer">
    <w:name w:val="List Number"/>
    <w:basedOn w:val="Standard"/>
    <w:uiPriority w:val="4"/>
    <w:qFormat/>
    <w:rsid w:val="00BD0FE8"/>
    <w:pPr>
      <w:numPr>
        <w:numId w:val="3"/>
      </w:numPr>
      <w:contextualSpacing/>
    </w:pPr>
  </w:style>
  <w:style w:type="paragraph" w:styleId="Titel">
    <w:name w:val="Title"/>
    <w:basedOn w:val="Standard"/>
    <w:next w:val="Standard"/>
    <w:link w:val="TitelZchn"/>
    <w:uiPriority w:val="14"/>
    <w:qFormat/>
    <w:rsid w:val="00BD0FE8"/>
    <w:pPr>
      <w:spacing w:before="800" w:after="400"/>
      <w:contextualSpacing/>
    </w:pPr>
    <w:rPr>
      <w:rFonts w:eastAsiaTheme="majorEastAsia" w:cstheme="majorBidi"/>
      <w:spacing w:val="-10"/>
      <w:kern w:val="2"/>
      <w:sz w:val="48"/>
      <w:szCs w:val="56"/>
    </w:rPr>
  </w:style>
  <w:style w:type="paragraph" w:styleId="Untertitel">
    <w:name w:val="Subtitle"/>
    <w:basedOn w:val="Standard"/>
    <w:next w:val="Standard"/>
    <w:link w:val="UntertitelZchn"/>
    <w:uiPriority w:val="14"/>
    <w:qFormat/>
    <w:rsid w:val="00BD0FE8"/>
    <w:pPr>
      <w:spacing w:before="560" w:after="280"/>
      <w:contextualSpacing/>
    </w:pPr>
    <w:rPr>
      <w:rFonts w:eastAsiaTheme="minorEastAsia"/>
      <w:color w:val="000000" w:themeColor="text1"/>
      <w:sz w:val="48"/>
    </w:rPr>
  </w:style>
  <w:style w:type="paragraph" w:styleId="Zitat">
    <w:name w:val="Quote"/>
    <w:basedOn w:val="Standard"/>
    <w:next w:val="Standard"/>
    <w:link w:val="ZitatZchn"/>
    <w:uiPriority w:val="9"/>
    <w:qFormat/>
    <w:rsid w:val="00BD0FE8"/>
    <w:pPr>
      <w:spacing w:after="70"/>
    </w:pPr>
    <w:rPr>
      <w:i/>
      <w:iCs/>
      <w:color w:val="000000" w:themeColor="text1"/>
    </w:r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jc w:val="both"/>
    </w:p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paragraph" w:styleId="Literaturverzeichnis">
    <w:name w:val="Bibliography"/>
    <w:basedOn w:val="Standard"/>
    <w:next w:val="Standard"/>
    <w:uiPriority w:val="37"/>
    <w:unhideWhenUsed/>
    <w:qFormat/>
    <w:rsid w:val="00BD0FE8"/>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pPr>
    <w:rPr>
      <w:rFonts w:asciiTheme="majorHAnsi" w:hAnsiTheme="majorHAnsi"/>
      <w:b/>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paragraph" w:customStyle="1" w:styleId="UntertitelPetrol">
    <w:name w:val="Untertitel Petrol"/>
    <w:basedOn w:val="Untertitel"/>
    <w:link w:val="UntertitelPetrolZchn"/>
    <w:uiPriority w:val="14"/>
    <w:qFormat/>
    <w:rsid w:val="00BD0FE8"/>
    <w:rPr>
      <w:color w:val="03878A" w:themeColor="accent1"/>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qFormat/>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paragraph" w:styleId="Listenfortsetzung">
    <w:name w:val="List Continue"/>
    <w:basedOn w:val="Standard"/>
    <w:uiPriority w:val="99"/>
    <w:unhideWhenUsed/>
    <w:rsid w:val="00BD0FE8"/>
    <w:pPr>
      <w:ind w:left="357"/>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p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ind w:left="220" w:hanging="220"/>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paragraph" w:customStyle="1" w:styleId="FettStandard">
    <w:name w:val="Fett Standard"/>
    <w:basedOn w:val="Standard"/>
    <w:link w:val="FettStandardZchn"/>
    <w:uiPriority w:val="1"/>
    <w:qFormat/>
    <w:rsid w:val="00BD0FE8"/>
    <w:rPr>
      <w:rFonts w:asciiTheme="majorHAnsi" w:hAnsiTheme="majorHAnsi"/>
      <w:b/>
    </w:rPr>
  </w:style>
  <w:style w:type="paragraph" w:customStyle="1" w:styleId="Standardrechts">
    <w:name w:val="Standard rechts"/>
    <w:basedOn w:val="Standard"/>
    <w:next w:val="Standard"/>
    <w:uiPriority w:val="24"/>
    <w:qFormat/>
    <w:rsid w:val="00BD0FE8"/>
    <w:pPr>
      <w:jc w:val="right"/>
    </w:pPr>
  </w:style>
  <w:style w:type="paragraph" w:customStyle="1" w:styleId="TabelleAufzhlungszeichen">
    <w:name w:val="Tabelle Aufzählungszeichen"/>
    <w:basedOn w:val="Aufzhlungszeichen"/>
    <w:uiPriority w:val="19"/>
    <w:qFormat/>
    <w:rsid w:val="00BD0FE8"/>
    <w:pPr>
      <w:numPr>
        <w:numId w:val="5"/>
      </w:numPr>
    </w:pPr>
  </w:style>
  <w:style w:type="paragraph" w:customStyle="1" w:styleId="TabelleAufzhlungszeichen2">
    <w:name w:val="Tabelle Aufzählungszeichen 2"/>
    <w:basedOn w:val="Aufzhlungszeichen2"/>
    <w:uiPriority w:val="19"/>
    <w:qFormat/>
    <w:rsid w:val="00BD0FE8"/>
    <w:pPr>
      <w:numPr>
        <w:numId w:val="5"/>
      </w:numPr>
      <w:tabs>
        <w:tab w:val="left" w:pos="567"/>
      </w:tabs>
    </w:pPr>
  </w:style>
  <w:style w:type="paragraph" w:customStyle="1" w:styleId="TabelleAufzhlungszeichen3">
    <w:name w:val="Tabelle Aufzählungszeichen 3"/>
    <w:basedOn w:val="Aufzhlungszeichen3"/>
    <w:uiPriority w:val="19"/>
    <w:qFormat/>
    <w:rsid w:val="00BD0FE8"/>
    <w:pPr>
      <w:numPr>
        <w:numId w:val="5"/>
      </w:numPr>
      <w:tabs>
        <w:tab w:val="left" w:pos="851"/>
      </w:tabs>
    </w:pPr>
  </w:style>
  <w:style w:type="paragraph" w:customStyle="1" w:styleId="TabelleAufzhlungszeichen4">
    <w:name w:val="Tabelle Aufzählungszeichen 4"/>
    <w:basedOn w:val="Aufzhlungszeichen4"/>
    <w:uiPriority w:val="19"/>
    <w:qFormat/>
    <w:rsid w:val="00BD0FE8"/>
    <w:pPr>
      <w:numPr>
        <w:numId w:val="5"/>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8"/>
      </w:numPr>
      <w:spacing w:before="0"/>
    </w:p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6"/>
      </w:numPr>
      <w:spacing w:before="0"/>
    </w:pPr>
  </w:style>
  <w:style w:type="paragraph" w:customStyle="1" w:styleId="berschrift1ohneSUBmitNR">
    <w:name w:val="Überschrift 1 ohne SUB mit NR"/>
    <w:basedOn w:val="berschrift1mitSUBmitNR"/>
    <w:next w:val="Standard"/>
    <w:link w:val="berschrift1ohneSUBmitNRZchn"/>
    <w:uiPriority w:val="2"/>
    <w:qFormat/>
    <w:rsid w:val="00BD0FE8"/>
    <w:pPr>
      <w:pageBreakBefore w:val="0"/>
      <w:spacing w:before="450"/>
    </w:pPr>
  </w:style>
  <w:style w:type="paragraph" w:customStyle="1" w:styleId="berschrift1ohneSUBohneNR">
    <w:name w:val="Überschrift 1 ohne SUB ohne NR"/>
    <w:basedOn w:val="berschrift1"/>
    <w:next w:val="Standard"/>
    <w:link w:val="berschrift1ohneSUBohneNRZchn"/>
    <w:uiPriority w:val="2"/>
    <w:qFormat/>
    <w:rsid w:val="00BD0FE8"/>
    <w:pPr>
      <w:keepNext/>
      <w:keepLines/>
      <w:pageBreakBefore w:val="0"/>
      <w:widowControl/>
      <w:numPr>
        <w:numId w:val="7"/>
      </w:numPr>
    </w:pPr>
  </w:style>
  <w:style w:type="paragraph" w:customStyle="1" w:styleId="berschrift2ohneNR">
    <w:name w:val="Überschrift 2 ohne NR"/>
    <w:basedOn w:val="berschrift2"/>
    <w:next w:val="Standard"/>
    <w:link w:val="berschrift2ohneNRZchn"/>
    <w:uiPriority w:val="2"/>
    <w:qFormat/>
    <w:rsid w:val="00BD0FE8"/>
    <w:pPr>
      <w:numPr>
        <w:numId w:val="8"/>
      </w:numPr>
    </w:pPr>
  </w:style>
  <w:style w:type="paragraph" w:customStyle="1" w:styleId="berschrift3ohneNR">
    <w:name w:val="Überschrift 3 ohne NR"/>
    <w:basedOn w:val="berschrift3"/>
    <w:next w:val="Standard"/>
    <w:link w:val="berschrift3ohneNRZchn"/>
    <w:uiPriority w:val="2"/>
    <w:qFormat/>
    <w:rsid w:val="00BD0FE8"/>
    <w:pPr>
      <w:numPr>
        <w:numId w:val="8"/>
      </w:numPr>
      <w:tabs>
        <w:tab w:val="left" w:pos="1134"/>
      </w:tabs>
    </w:pPr>
  </w:style>
  <w:style w:type="paragraph" w:customStyle="1" w:styleId="berschrift4ohneNR">
    <w:name w:val="Überschrift 4 ohne NR"/>
    <w:basedOn w:val="berschrift4"/>
    <w:next w:val="Standard"/>
    <w:link w:val="berschrift4ohneNRZchn"/>
    <w:uiPriority w:val="2"/>
    <w:qFormat/>
    <w:rsid w:val="00BD0FE8"/>
    <w:pPr>
      <w:numPr>
        <w:numId w:val="8"/>
      </w:numPr>
      <w:tabs>
        <w:tab w:val="left" w:pos="1253"/>
      </w:tabs>
    </w:pPr>
  </w:style>
  <w:style w:type="paragraph" w:customStyle="1" w:styleId="berschrift5ohneNR">
    <w:name w:val="Überschrift 5 ohne NR"/>
    <w:basedOn w:val="berschrift5"/>
    <w:next w:val="Standard"/>
    <w:link w:val="berschrift5ohneNRZchn"/>
    <w:uiPriority w:val="2"/>
    <w:qFormat/>
    <w:rsid w:val="00BD0FE8"/>
    <w:pPr>
      <w:numPr>
        <w:numId w:val="8"/>
      </w:numPr>
      <w:tabs>
        <w:tab w:val="left" w:pos="1520"/>
      </w:tabs>
    </w:pPr>
  </w:style>
  <w:style w:type="paragraph" w:customStyle="1" w:styleId="Standardgro">
    <w:name w:val="Standard groß"/>
    <w:basedOn w:val="Standard"/>
    <w:next w:val="Standard"/>
    <w:link w:val="StandardgroZchn"/>
    <w:uiPriority w:val="24"/>
    <w:qFormat/>
    <w:rsid w:val="00BD0FE8"/>
    <w:rPr>
      <w:sz w:val="48"/>
      <w:szCs w:val="48"/>
    </w:rPr>
  </w:style>
  <w:style w:type="paragraph" w:customStyle="1" w:styleId="TabelleKopfzeilerechts">
    <w:name w:val="Tabelle Kopfzeile rechts"/>
    <w:basedOn w:val="Standard"/>
    <w:next w:val="Standard"/>
    <w:uiPriority w:val="24"/>
    <w:qFormat/>
    <w:rsid w:val="00BD0FE8"/>
    <w:pPr>
      <w:jc w:val="right"/>
    </w:pPr>
    <w:rPr>
      <w:rFonts w:asciiTheme="majorHAnsi" w:hAnsiTheme="majorHAnsi"/>
      <w:sz w:val="19"/>
    </w:rPr>
  </w:style>
  <w:style w:type="paragraph" w:customStyle="1" w:styleId="TabelleTextkrperrechts">
    <w:name w:val="Tabelle Textkörper rechts"/>
    <w:basedOn w:val="Standard"/>
    <w:uiPriority w:val="24"/>
    <w:qFormat/>
    <w:rsid w:val="00BD0FE8"/>
    <w:pPr>
      <w:jc w:val="right"/>
    </w:pPr>
    <w:rPr>
      <w:sz w:val="19"/>
    </w:rPr>
  </w:style>
  <w:style w:type="paragraph" w:customStyle="1" w:styleId="Hinweis">
    <w:name w:val="Hinweis"/>
    <w:basedOn w:val="Standardschriftmittel"/>
    <w:next w:val="Standard"/>
    <w:uiPriority w:val="29"/>
    <w:qFormat/>
    <w:rsid w:val="00BD0FE8"/>
    <w:pPr>
      <w:pBdr>
        <w:top w:val="single" w:sz="4" w:space="2" w:color="000000"/>
        <w:left w:val="single" w:sz="4" w:space="2" w:color="000000"/>
        <w:bottom w:val="single" w:sz="4" w:space="2" w:color="000000"/>
        <w:right w:val="single" w:sz="4" w:space="2" w:color="000000"/>
      </w:pBdr>
    </w:pPr>
  </w:style>
  <w:style w:type="paragraph" w:customStyle="1" w:styleId="Kopfzeilerechts">
    <w:name w:val="Kopfzeile rechts"/>
    <w:basedOn w:val="Kopfzeile"/>
    <w:uiPriority w:val="99"/>
    <w:semiHidden/>
    <w:qFormat/>
    <w:rsid w:val="00BD0FE8"/>
    <w:pPr>
      <w:tabs>
        <w:tab w:val="clear" w:pos="4734"/>
        <w:tab w:val="clear" w:pos="9469"/>
        <w:tab w:val="right" w:pos="9468"/>
      </w:tabs>
      <w:jc w:val="right"/>
    </w:pPr>
  </w:style>
  <w:style w:type="paragraph" w:customStyle="1" w:styleId="Fuzeilerechts">
    <w:name w:val="Fußzeile rechts"/>
    <w:basedOn w:val="Fuzeile"/>
    <w:uiPriority w:val="99"/>
    <w:unhideWhenUsed/>
    <w:qFormat/>
    <w:rsid w:val="00BD0FE8"/>
    <w:pPr>
      <w:tabs>
        <w:tab w:val="clear" w:pos="4734"/>
        <w:tab w:val="clear" w:pos="9469"/>
      </w:tabs>
      <w:jc w:val="right"/>
    </w:pPr>
  </w:style>
  <w:style w:type="paragraph" w:customStyle="1" w:styleId="Tabellenverzeichnisberschrift">
    <w:name w:val="Tabellenverzeichnisüberschrift"/>
    <w:basedOn w:val="berschrift1mitSUBohneNummer"/>
    <w:next w:val="Abbildungsverzeichnis"/>
    <w:uiPriority w:val="39"/>
    <w:unhideWhenUsed/>
    <w:qFormat/>
    <w:rsid w:val="00BD0FE8"/>
    <w:pPr>
      <w:numPr>
        <w:numId w:val="0"/>
      </w:numPr>
    </w:pPr>
  </w:style>
  <w:style w:type="paragraph" w:styleId="Kommentartext">
    <w:name w:val="annotation text"/>
    <w:basedOn w:val="Standard"/>
    <w:link w:val="KommentartextZchn"/>
    <w:uiPriority w:val="99"/>
    <w:unhideWhenUsed/>
    <w:qFormat/>
    <w:rsid w:val="008863A1"/>
    <w:pPr>
      <w:spacing w:after="140"/>
    </w:pPr>
    <w:rPr>
      <w:rFonts w:asciiTheme="minorHAnsi" w:eastAsiaTheme="minorHAnsi" w:hAnsiTheme="minorHAnsi" w:cstheme="minorBidi"/>
      <w:sz w:val="20"/>
      <w:szCs w:val="20"/>
      <w:lang w:eastAsia="en-US"/>
    </w:rPr>
  </w:style>
  <w:style w:type="paragraph" w:styleId="Sprechblasentext">
    <w:name w:val="Balloon Text"/>
    <w:basedOn w:val="Standard"/>
    <w:link w:val="SprechblasentextZchn"/>
    <w:uiPriority w:val="99"/>
    <w:semiHidden/>
    <w:unhideWhenUsed/>
    <w:qFormat/>
    <w:rsid w:val="00B44B58"/>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qFormat/>
    <w:rsid w:val="004F4C5C"/>
    <w:pPr>
      <w:spacing w:after="0"/>
    </w:pPr>
    <w:rPr>
      <w:rFonts w:ascii="Arial" w:eastAsia="Times New Roman" w:hAnsi="Arial" w:cs="Times New Roman"/>
      <w:b/>
      <w:bCs/>
      <w:lang w:eastAsia="de-DE"/>
    </w:rPr>
  </w:style>
  <w:style w:type="paragraph" w:customStyle="1" w:styleId="berschrift1ohneNummerierung">
    <w:name w:val="Überschrift 1 ohne Nummerierung"/>
    <w:basedOn w:val="berschrift1"/>
    <w:next w:val="Standard"/>
    <w:link w:val="berschrift1ohneNummerierungZchn"/>
    <w:uiPriority w:val="1"/>
    <w:unhideWhenUsed/>
    <w:qFormat/>
    <w:rsid w:val="002575FD"/>
    <w:pPr>
      <w:numPr>
        <w:numId w:val="0"/>
      </w:numPr>
      <w:tabs>
        <w:tab w:val="left" w:pos="663"/>
      </w:tabs>
    </w:pPr>
  </w:style>
  <w:style w:type="paragraph" w:customStyle="1" w:styleId="Default">
    <w:name w:val="Default"/>
    <w:qFormat/>
    <w:rsid w:val="00733B67"/>
    <w:rPr>
      <w:rFonts w:ascii="Arial" w:eastAsia="Calibri" w:hAnsi="Arial" w:cs="Arial"/>
      <w:color w:val="000000"/>
      <w:sz w:val="24"/>
      <w:szCs w:val="24"/>
    </w:rPr>
  </w:style>
  <w:style w:type="paragraph" w:customStyle="1" w:styleId="Rahmeninhalt">
    <w:name w:val="Rahmeninhalt"/>
    <w:basedOn w:val="Standard"/>
    <w:qFormat/>
  </w:style>
  <w:style w:type="numbering" w:customStyle="1" w:styleId="PD-Aufzhlung">
    <w:name w:val="PD-Aufzählung"/>
    <w:uiPriority w:val="99"/>
    <w:qFormat/>
    <w:rsid w:val="00BD0FE8"/>
  </w:style>
  <w:style w:type="numbering" w:customStyle="1" w:styleId="PD-berschrift">
    <w:name w:val="PD-Überschrift"/>
    <w:uiPriority w:val="99"/>
    <w:qFormat/>
    <w:rsid w:val="00BD0FE8"/>
  </w:style>
  <w:style w:type="numbering" w:customStyle="1" w:styleId="PD-Liste-Tabelle">
    <w:name w:val="PD-Liste-Tabelle"/>
    <w:uiPriority w:val="99"/>
    <w:qFormat/>
    <w:rsid w:val="00BD0FE8"/>
  </w:style>
  <w:style w:type="numbering" w:customStyle="1" w:styleId="PD-berschrift-ohne-NR">
    <w:name w:val="PD-Überschrift-ohne-NR"/>
    <w:uiPriority w:val="99"/>
    <w:qFormat/>
    <w:rsid w:val="00BD0FE8"/>
  </w:style>
  <w:style w:type="table" w:styleId="Tabellenraster">
    <w:name w:val="Table Grid"/>
    <w:basedOn w:val="NormaleTabelle"/>
    <w:rsid w:val="00BD0F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00000"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00000"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table" w:customStyle="1" w:styleId="KuF-Zeile">
    <w:name w:val="KuF-Zeile"/>
    <w:basedOn w:val="NormaleTabelle"/>
    <w:uiPriority w:val="99"/>
    <w:rsid w:val="00BD0FE8"/>
    <w:tblPr>
      <w:tblStyleRowBandSize w:val="1"/>
      <w:tblStyleColBandSize w:val="1"/>
      <w:tblCellMar>
        <w:left w:w="0" w:type="dxa"/>
        <w:right w:w="0" w:type="dxa"/>
      </w:tblCellMar>
    </w:tblPr>
  </w:style>
  <w:style w:type="table" w:customStyle="1" w:styleId="TabellePetrollight">
    <w:name w:val="Tabelle Petrol light"/>
    <w:basedOn w:val="NormaleTabelle"/>
    <w:uiPriority w:val="99"/>
    <w:rsid w:val="00BD0FE8"/>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3878A"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3878A"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table" w:customStyle="1" w:styleId="FuzeileKopfzeile">
    <w:name w:val="Fußzeile_Kopfzeile"/>
    <w:basedOn w:val="NormaleTabelle"/>
    <w:uiPriority w:val="99"/>
    <w:rsid w:val="00BD0FE8"/>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000000" w:themeColor="text1"/>
        <w:sz w:val="16"/>
      </w:rPr>
    </w:tblStylePr>
    <w:tblStylePr w:type="lastRow">
      <w:pPr>
        <w:jc w:val="left"/>
      </w:pPr>
      <w:rPr>
        <w:b/>
      </w:rPr>
      <w:tblPr/>
      <w:tcPr>
        <w:shd w:val="clear" w:color="auto" w:fill="FFFFFF" w:themeFill="background1"/>
      </w:tcPr>
    </w:tblStylePr>
    <w:tblStylePr w:type="firstCol">
      <w:pPr>
        <w:jc w:val="left"/>
      </w:pPr>
      <w:rPr>
        <w:b/>
      </w:rPr>
    </w:tblStylePr>
    <w:tblStylePr w:type="band1Vert">
      <w:tblPr/>
      <w:tcPr>
        <w:tcBorders>
          <w:top w:val="nil"/>
          <w:insideH w:val="single" w:sz="4" w:space="0" w:color="000000" w:themeColor="text1"/>
        </w:tcBorders>
        <w:shd w:val="clear" w:color="auto" w:fill="FFFFFF" w:themeFill="background1"/>
      </w:tcPr>
    </w:tblStylePr>
    <w:tblStylePr w:type="band2Vert">
      <w:tblPr/>
      <w:tcPr>
        <w:tcBorders>
          <w:insideH w:val="single" w:sz="4" w:space="0" w:color="000000" w:themeColor="text1"/>
        </w:tcBorders>
        <w:shd w:val="clear" w:color="auto" w:fill="FFFFFF" w:themeFill="background1"/>
      </w:tcPr>
    </w:tblStylePr>
    <w:tblStylePr w:type="band1Horz">
      <w:tblPr/>
      <w:tcPr>
        <w:tcBorders>
          <w:top w:val="single" w:sz="4" w:space="0" w:color="000000" w:themeColor="text1"/>
          <w:insideH w:val="nil"/>
        </w:tcBorders>
        <w:shd w:val="clear" w:color="auto" w:fill="FFFFFF" w:themeFill="background1"/>
      </w:tcPr>
    </w:tblStylePr>
    <w:tblStylePr w:type="band2Horz">
      <w:tblPr/>
      <w:tcPr>
        <w:tcBorders>
          <w:top w:val="single" w:sz="4" w:space="0" w:color="000000" w:themeColor="text1"/>
          <w:insideH w:val="nil"/>
        </w:tcBorders>
        <w:shd w:val="clear" w:color="auto" w:fill="FFFFFF" w:themeFill="background1"/>
      </w:tcPr>
    </w:tblStylePr>
  </w:style>
  <w:style w:type="table" w:styleId="EinfacheTabelle1">
    <w:name w:val="Plain Table 1"/>
    <w:basedOn w:val="NormaleTabelle"/>
    <w:uiPriority w:val="41"/>
    <w:rsid w:val="00EF4F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style>
  <w:style w:type="table" w:customStyle="1" w:styleId="TabelleSchwarzeinfach">
    <w:name w:val="Tabelle Schwarz einfach"/>
    <w:basedOn w:val="NormaleTabelle"/>
    <w:uiPriority w:val="99"/>
    <w:rsid w:val="00CD4476"/>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style>
  <w:style w:type="paragraph" w:customStyle="1" w:styleId="Nummernliste2">
    <w:name w:val="Nummernliste 2"/>
    <w:basedOn w:val="Standard"/>
    <w:uiPriority w:val="25"/>
    <w:rsid w:val="00680FE6"/>
    <w:pPr>
      <w:keepNext/>
      <w:numPr>
        <w:ilvl w:val="2"/>
        <w:numId w:val="22"/>
      </w:numPr>
      <w:spacing w:before="120" w:after="120" w:line="276" w:lineRule="auto"/>
    </w:pPr>
    <w:rPr>
      <w:szCs w:val="20"/>
      <w:lang w:eastAsia="en-US"/>
    </w:rPr>
  </w:style>
  <w:style w:type="numbering" w:customStyle="1" w:styleId="Nummernliste">
    <w:name w:val="Nummernliste"/>
    <w:uiPriority w:val="99"/>
    <w:rsid w:val="00680FE6"/>
    <w:pPr>
      <w:numPr>
        <w:numId w:val="22"/>
      </w:numPr>
    </w:pPr>
  </w:style>
  <w:style w:type="paragraph" w:customStyle="1" w:styleId="Nummernliste1">
    <w:name w:val="Nummernliste 1"/>
    <w:basedOn w:val="Standard"/>
    <w:uiPriority w:val="22"/>
    <w:rsid w:val="00680FE6"/>
    <w:pPr>
      <w:keepNext/>
      <w:numPr>
        <w:numId w:val="22"/>
      </w:numPr>
      <w:spacing w:before="120" w:after="120" w:line="276" w:lineRule="auto"/>
    </w:pPr>
    <w:rPr>
      <w:szCs w:val="20"/>
      <w:lang w:eastAsia="en-US"/>
    </w:rPr>
  </w:style>
  <w:style w:type="paragraph" w:customStyle="1" w:styleId="Nummernliste1trennt">
    <w:name w:val="Nummernliste 1 (trennt)"/>
    <w:basedOn w:val="Nummernliste1"/>
    <w:next w:val="Standard"/>
    <w:uiPriority w:val="23"/>
    <w:rsid w:val="00680FE6"/>
    <w:pPr>
      <w:keepNext w:val="0"/>
    </w:pPr>
  </w:style>
  <w:style w:type="paragraph" w:customStyle="1" w:styleId="Nummernliste1ohneZahl">
    <w:name w:val="Nummernliste 1 ohne Zahl"/>
    <w:basedOn w:val="Standard"/>
    <w:uiPriority w:val="24"/>
    <w:rsid w:val="00680FE6"/>
    <w:pPr>
      <w:numPr>
        <w:ilvl w:val="1"/>
        <w:numId w:val="22"/>
      </w:numPr>
      <w:spacing w:before="60" w:after="120" w:line="276" w:lineRule="auto"/>
    </w:pPr>
    <w:rPr>
      <w:szCs w:val="20"/>
      <w:lang w:eastAsia="en-US"/>
    </w:rPr>
  </w:style>
  <w:style w:type="paragraph" w:customStyle="1" w:styleId="Nummernliste2ohneZahl">
    <w:name w:val="Nummernliste 2 ohne Zahl"/>
    <w:basedOn w:val="Nummernliste1ohneZahl"/>
    <w:uiPriority w:val="27"/>
    <w:rsid w:val="00680FE6"/>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756DB64624836B5A7176869C8F6BC"/>
        <w:category>
          <w:name w:val="Allgemein"/>
          <w:gallery w:val="placeholder"/>
        </w:category>
        <w:types>
          <w:type w:val="bbPlcHdr"/>
        </w:types>
        <w:behaviors>
          <w:behavior w:val="content"/>
        </w:behaviors>
        <w:guid w:val="{0816E3B2-6071-4964-BA79-2B4095F67889}"/>
      </w:docPartPr>
      <w:docPartBody>
        <w:p w:rsidR="00CB440C" w:rsidRDefault="006F0008" w:rsidP="006F0008">
          <w:pPr>
            <w:pStyle w:val="290756DB64624836B5A7176869C8F6BC"/>
          </w:pPr>
          <w:r w:rsidRPr="00616458">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Pro-Bold">
    <w:altName w:val="Calibri"/>
    <w:panose1 w:val="00000000000000000000"/>
    <w:charset w:val="00"/>
    <w:family w:val="modern"/>
    <w:notTrueType/>
    <w:pitch w:val="variable"/>
    <w:sig w:usb0="A00000AF" w:usb1="4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D1"/>
    <w:rsid w:val="000232D1"/>
    <w:rsid w:val="0004368E"/>
    <w:rsid w:val="0005518B"/>
    <w:rsid w:val="0007382E"/>
    <w:rsid w:val="000C4224"/>
    <w:rsid w:val="001408B0"/>
    <w:rsid w:val="00146042"/>
    <w:rsid w:val="001718D8"/>
    <w:rsid w:val="00175CEC"/>
    <w:rsid w:val="001D2927"/>
    <w:rsid w:val="001E1C14"/>
    <w:rsid w:val="001F24F8"/>
    <w:rsid w:val="002145CD"/>
    <w:rsid w:val="00271303"/>
    <w:rsid w:val="002B0802"/>
    <w:rsid w:val="002E51C3"/>
    <w:rsid w:val="003B1239"/>
    <w:rsid w:val="003C1974"/>
    <w:rsid w:val="003D128C"/>
    <w:rsid w:val="00436752"/>
    <w:rsid w:val="004A21B6"/>
    <w:rsid w:val="004C2477"/>
    <w:rsid w:val="004D0290"/>
    <w:rsid w:val="004D161B"/>
    <w:rsid w:val="004D6F75"/>
    <w:rsid w:val="00502AA9"/>
    <w:rsid w:val="0052135D"/>
    <w:rsid w:val="00526953"/>
    <w:rsid w:val="005E3F63"/>
    <w:rsid w:val="005F207C"/>
    <w:rsid w:val="006353E3"/>
    <w:rsid w:val="00647A26"/>
    <w:rsid w:val="006752A9"/>
    <w:rsid w:val="006C6392"/>
    <w:rsid w:val="006F0008"/>
    <w:rsid w:val="006F542D"/>
    <w:rsid w:val="00706837"/>
    <w:rsid w:val="007D3FEE"/>
    <w:rsid w:val="008E6622"/>
    <w:rsid w:val="00932728"/>
    <w:rsid w:val="00940E01"/>
    <w:rsid w:val="00974688"/>
    <w:rsid w:val="00A02B2F"/>
    <w:rsid w:val="00A17C0D"/>
    <w:rsid w:val="00A24317"/>
    <w:rsid w:val="00A36BE8"/>
    <w:rsid w:val="00AA5F50"/>
    <w:rsid w:val="00B67E5E"/>
    <w:rsid w:val="00B81082"/>
    <w:rsid w:val="00B83A1B"/>
    <w:rsid w:val="00C54966"/>
    <w:rsid w:val="00CB440C"/>
    <w:rsid w:val="00CE660D"/>
    <w:rsid w:val="00D07F86"/>
    <w:rsid w:val="00D7750F"/>
    <w:rsid w:val="00DE3F7A"/>
    <w:rsid w:val="00E1272C"/>
    <w:rsid w:val="00E44E34"/>
    <w:rsid w:val="00FC3F95"/>
    <w:rsid w:val="00FF094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F094E"/>
    <w:rPr>
      <w:color w:val="808080"/>
    </w:rPr>
  </w:style>
  <w:style w:type="paragraph" w:customStyle="1" w:styleId="290756DB64624836B5A7176869C8F6BC">
    <w:name w:val="290756DB64624836B5A7176869C8F6BC"/>
    <w:rsid w:val="006F00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D_theme_office">
  <a:themeElements>
    <a:clrScheme name="PD Farbschema">
      <a:dk1>
        <a:srgbClr val="000000"/>
      </a:dk1>
      <a:lt1>
        <a:srgbClr val="FFFFFF"/>
      </a:lt1>
      <a:dk2>
        <a:srgbClr val="707070"/>
      </a:dk2>
      <a:lt2>
        <a:srgbClr val="FFFFFF"/>
      </a:lt2>
      <a:accent1>
        <a:srgbClr val="03878A"/>
      </a:accent1>
      <a:accent2>
        <a:srgbClr val="004B65"/>
      </a:accent2>
      <a:accent3>
        <a:srgbClr val="AAB414"/>
      </a:accent3>
      <a:accent4>
        <a:srgbClr val="647D2D"/>
      </a:accent4>
      <a:accent5>
        <a:srgbClr val="E60032"/>
      </a:accent5>
      <a:accent6>
        <a:srgbClr val="5F1937"/>
      </a:accent6>
      <a:hlink>
        <a:srgbClr val="03878A"/>
      </a:hlink>
      <a:folHlink>
        <a:srgbClr val="B2B2B2"/>
      </a:folHlink>
    </a:clrScheme>
    <a:fontScheme name="PD Schriften">
      <a:majorFont>
        <a:latin typeface="Calibri"/>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858B39A2DBD04EBB8EDB7F4FBAB2F6" ma:contentTypeVersion="" ma:contentTypeDescription="Ein neues Dokument erstellen." ma:contentTypeScope="" ma:versionID="5c244e92f346ec5deee7f69caf517dc1">
  <xsd:schema xmlns:xsd="http://www.w3.org/2001/XMLSchema" xmlns:xs="http://www.w3.org/2001/XMLSchema" xmlns:p="http://schemas.microsoft.com/office/2006/metadata/properties" xmlns:ns2="1b081937-3042-48f3-8797-5a8fd28418e9" targetNamespace="http://schemas.microsoft.com/office/2006/metadata/properties" ma:root="true" ma:fieldsID="6e0b479ee530b2aed8dfeeaeb124a663"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44D67-A2CE-44D4-BD38-A53E871F3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773FF-4E8D-4F1F-B8A2-CF2E9A7DD60C}">
  <ds:schemaRefs>
    <ds:schemaRef ds:uri="http://schemas.microsoft.com/sharepoint/v3/contenttype/forms"/>
  </ds:schemaRefs>
</ds:datastoreItem>
</file>

<file path=customXml/itemProps3.xml><?xml version="1.0" encoding="utf-8"?>
<ds:datastoreItem xmlns:ds="http://schemas.openxmlformats.org/officeDocument/2006/customXml" ds:itemID="{7A455BBC-019E-4EAB-B0A1-B79D747C21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20E3FD-9CC7-48AB-8D9D-B9D6F23B0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2224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VG-Nr. 1 – Erklärungen- und Angaben zur Eignungsprüfung</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VG-Nr. 1 – Erklärungen- und Angaben zur Eignungsprüfung</dc:title>
  <dc:subject/>
  <dc:creator>Schwarzkopf, Olga</dc:creator>
  <dc:description/>
  <cp:lastModifiedBy>Lauerburg, Tobias</cp:lastModifiedBy>
  <cp:revision>21</cp:revision>
  <dcterms:created xsi:type="dcterms:W3CDTF">2025-11-21T09:42:00Z</dcterms:created>
  <dcterms:modified xsi:type="dcterms:W3CDTF">2026-06-18T10:42:00Z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0x010100C1858B39A2DBD04EBB8EDB7F4FBAB2F6</vt:lpwstr>
  </property>
</Properties>
</file>