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7EF2" w14:textId="77777777" w:rsidR="00262DA2" w:rsidRDefault="00262DA2" w:rsidP="009B6274">
      <w:pPr>
        <w:spacing w:line="360" w:lineRule="auto"/>
        <w:rPr>
          <w:rStyle w:val="Hervorhebung"/>
          <w:rFonts w:ascii="Verdana" w:hAnsi="Verdana"/>
          <w:b/>
          <w:i w:val="0"/>
          <w:sz w:val="20"/>
          <w:szCs w:val="20"/>
        </w:rPr>
      </w:pPr>
    </w:p>
    <w:p w14:paraId="25A5DB96" w14:textId="77777777" w:rsidR="00E65364" w:rsidRPr="00300E35" w:rsidRDefault="00E65364" w:rsidP="00E054E9">
      <w:pPr>
        <w:spacing w:line="360" w:lineRule="auto"/>
        <w:jc w:val="center"/>
        <w:rPr>
          <w:rStyle w:val="Hervorhebung"/>
          <w:rFonts w:ascii="LR Juneau" w:hAnsi="LR Juneau"/>
          <w:b/>
          <w:i w:val="0"/>
          <w:sz w:val="20"/>
          <w:szCs w:val="20"/>
        </w:rPr>
      </w:pPr>
      <w:r w:rsidRPr="00300E35">
        <w:rPr>
          <w:rStyle w:val="Hervorhebung"/>
          <w:rFonts w:ascii="LR Juneau" w:hAnsi="LR Juneau"/>
          <w:b/>
          <w:i w:val="0"/>
          <w:sz w:val="20"/>
          <w:szCs w:val="20"/>
        </w:rPr>
        <w:t>Geheimhaltungserklärung</w:t>
      </w:r>
    </w:p>
    <w:p w14:paraId="66E5E2E1" w14:textId="77777777" w:rsidR="00B24741" w:rsidRPr="00300E35" w:rsidRDefault="00E054E9" w:rsidP="00E054E9">
      <w:pPr>
        <w:spacing w:line="360" w:lineRule="auto"/>
        <w:jc w:val="center"/>
        <w:rPr>
          <w:rStyle w:val="Hervorhebung"/>
          <w:rFonts w:ascii="LR Juneau" w:hAnsi="LR Juneau"/>
          <w:b/>
          <w:i w:val="0"/>
          <w:sz w:val="20"/>
          <w:szCs w:val="20"/>
        </w:rPr>
      </w:pPr>
      <w:r w:rsidRPr="00300E35">
        <w:rPr>
          <w:rStyle w:val="Hervorhebung"/>
          <w:rFonts w:ascii="LR Juneau" w:hAnsi="LR Juneau"/>
          <w:b/>
          <w:i w:val="0"/>
          <w:sz w:val="20"/>
          <w:szCs w:val="20"/>
        </w:rPr>
        <w:t xml:space="preserve">Verpflichtung zum </w:t>
      </w:r>
      <w:r w:rsidR="00310008" w:rsidRPr="00300E35">
        <w:rPr>
          <w:rStyle w:val="Hervorhebung"/>
          <w:rFonts w:ascii="LR Juneau" w:hAnsi="LR Juneau"/>
          <w:b/>
          <w:i w:val="0"/>
          <w:sz w:val="20"/>
          <w:szCs w:val="20"/>
        </w:rPr>
        <w:t xml:space="preserve">Schutz vertraulicher Informationen </w:t>
      </w:r>
    </w:p>
    <w:p w14:paraId="1C3DC654" w14:textId="77777777" w:rsidR="00262DA2" w:rsidRDefault="00262DA2" w:rsidP="00E054E9">
      <w:pPr>
        <w:spacing w:line="360" w:lineRule="auto"/>
        <w:jc w:val="center"/>
        <w:rPr>
          <w:rFonts w:ascii="Verdana" w:hAnsi="Verdana"/>
          <w:b/>
          <w:sz w:val="20"/>
          <w:szCs w:val="20"/>
        </w:rPr>
      </w:pPr>
    </w:p>
    <w:p w14:paraId="08EE5046" w14:textId="77777777" w:rsidR="006E0E36" w:rsidRPr="00300E35" w:rsidRDefault="00263FF1" w:rsidP="001172E5">
      <w:pPr>
        <w:spacing w:line="360" w:lineRule="auto"/>
        <w:rPr>
          <w:rFonts w:ascii="LR Juneau" w:hAnsi="LR Juneau"/>
          <w:b/>
          <w:sz w:val="20"/>
          <w:szCs w:val="20"/>
        </w:rPr>
      </w:pPr>
      <w:r w:rsidRPr="00300E35">
        <w:rPr>
          <w:rFonts w:ascii="LR Juneau" w:hAnsi="LR Juneau"/>
          <w:b/>
          <w:sz w:val="20"/>
          <w:szCs w:val="20"/>
        </w:rPr>
        <w:t>der/des</w:t>
      </w:r>
    </w:p>
    <w:p w14:paraId="398A330B" w14:textId="77777777" w:rsidR="001172E5" w:rsidRPr="00300E35" w:rsidRDefault="001172E5" w:rsidP="00305107">
      <w:pPr>
        <w:spacing w:line="360" w:lineRule="auto"/>
        <w:jc w:val="right"/>
        <w:rPr>
          <w:rFonts w:ascii="LR Juneau" w:hAnsi="LR Juneau"/>
          <w:sz w:val="20"/>
          <w:szCs w:val="20"/>
        </w:rPr>
      </w:pPr>
    </w:p>
    <w:p w14:paraId="05D50DE2" w14:textId="77777777" w:rsidR="00263FF1" w:rsidRPr="00300E35" w:rsidRDefault="00263FF1" w:rsidP="00263FF1">
      <w:pPr>
        <w:spacing w:line="360" w:lineRule="auto"/>
        <w:rPr>
          <w:rFonts w:ascii="LR Juneau" w:hAnsi="LR Juneau"/>
          <w:sz w:val="20"/>
          <w:szCs w:val="20"/>
        </w:rPr>
      </w:pPr>
      <w:permStart w:id="2126778181" w:edGrp="everyone"/>
      <w:r w:rsidRPr="00300E35">
        <w:rPr>
          <w:rFonts w:ascii="LR Juneau" w:hAnsi="LR Juneau"/>
          <w:sz w:val="20"/>
          <w:szCs w:val="20"/>
        </w:rPr>
        <w:t>……….</w:t>
      </w:r>
    </w:p>
    <w:permEnd w:id="2126778181"/>
    <w:p w14:paraId="59824542" w14:textId="77777777" w:rsidR="00263FF1" w:rsidRPr="00300E35" w:rsidRDefault="00263FF1" w:rsidP="00263FF1">
      <w:pPr>
        <w:spacing w:line="360" w:lineRule="auto"/>
        <w:jc w:val="right"/>
        <w:rPr>
          <w:rFonts w:ascii="LR Juneau" w:hAnsi="LR Juneau"/>
          <w:sz w:val="20"/>
          <w:szCs w:val="20"/>
        </w:rPr>
      </w:pPr>
      <w:r w:rsidRPr="00300E35">
        <w:rPr>
          <w:rFonts w:ascii="LR Juneau" w:hAnsi="LR Juneau"/>
          <w:sz w:val="20"/>
          <w:szCs w:val="20"/>
        </w:rPr>
        <w:t>nachfolgend „Verpflichteter“</w:t>
      </w:r>
    </w:p>
    <w:p w14:paraId="75A7CA9E" w14:textId="77777777" w:rsidR="00263FF1" w:rsidRPr="00300E35" w:rsidRDefault="00263FF1" w:rsidP="00305107">
      <w:pPr>
        <w:spacing w:line="360" w:lineRule="auto"/>
        <w:jc w:val="right"/>
        <w:rPr>
          <w:rFonts w:ascii="LR Juneau" w:hAnsi="LR Juneau"/>
          <w:sz w:val="20"/>
          <w:szCs w:val="20"/>
        </w:rPr>
      </w:pPr>
    </w:p>
    <w:p w14:paraId="411500D7" w14:textId="77777777" w:rsidR="00263FF1" w:rsidRPr="00300E35" w:rsidRDefault="00263FF1" w:rsidP="001172E5">
      <w:pPr>
        <w:spacing w:line="360" w:lineRule="auto"/>
        <w:rPr>
          <w:rFonts w:ascii="LR Juneau" w:hAnsi="LR Juneau"/>
          <w:b/>
          <w:sz w:val="20"/>
          <w:szCs w:val="20"/>
        </w:rPr>
      </w:pPr>
      <w:r w:rsidRPr="00300E35">
        <w:rPr>
          <w:rFonts w:ascii="LR Juneau" w:hAnsi="LR Juneau"/>
          <w:b/>
          <w:sz w:val="20"/>
          <w:szCs w:val="20"/>
        </w:rPr>
        <w:t>gegenüber</w:t>
      </w:r>
    </w:p>
    <w:p w14:paraId="5DCE123E" w14:textId="77777777" w:rsidR="00263FF1" w:rsidRPr="00300E35" w:rsidRDefault="00263FF1" w:rsidP="001172E5">
      <w:pPr>
        <w:spacing w:line="360" w:lineRule="auto"/>
        <w:rPr>
          <w:rFonts w:ascii="LR Juneau" w:hAnsi="LR Juneau"/>
          <w:sz w:val="20"/>
          <w:szCs w:val="20"/>
        </w:rPr>
      </w:pPr>
    </w:p>
    <w:p w14:paraId="459EC212" w14:textId="77777777" w:rsidR="006E0E36" w:rsidRPr="00300E35" w:rsidRDefault="006E0E36" w:rsidP="001172E5">
      <w:pPr>
        <w:spacing w:line="360" w:lineRule="auto"/>
        <w:rPr>
          <w:rFonts w:ascii="LR Juneau" w:hAnsi="LR Juneau"/>
          <w:sz w:val="20"/>
          <w:szCs w:val="20"/>
        </w:rPr>
      </w:pPr>
      <w:r w:rsidRPr="00300E35">
        <w:rPr>
          <w:rFonts w:ascii="LR Juneau" w:hAnsi="LR Juneau"/>
          <w:sz w:val="20"/>
          <w:szCs w:val="20"/>
        </w:rPr>
        <w:t xml:space="preserve">der </w:t>
      </w:r>
      <w:r w:rsidR="00206A21" w:rsidRPr="00300E35">
        <w:rPr>
          <w:rFonts w:ascii="LR Juneau" w:hAnsi="LR Juneau"/>
          <w:sz w:val="20"/>
          <w:szCs w:val="20"/>
        </w:rPr>
        <w:t>L</w:t>
      </w:r>
      <w:r w:rsidRPr="00300E35">
        <w:rPr>
          <w:rFonts w:ascii="LR Juneau" w:hAnsi="LR Juneau"/>
          <w:sz w:val="20"/>
          <w:szCs w:val="20"/>
        </w:rPr>
        <w:t>andwirtschaf</w:t>
      </w:r>
      <w:r w:rsidR="0075440F" w:rsidRPr="00300E35">
        <w:rPr>
          <w:rFonts w:ascii="LR Juneau" w:hAnsi="LR Juneau"/>
          <w:sz w:val="20"/>
          <w:szCs w:val="20"/>
        </w:rPr>
        <w:t>t</w:t>
      </w:r>
      <w:r w:rsidRPr="00300E35">
        <w:rPr>
          <w:rFonts w:ascii="LR Juneau" w:hAnsi="LR Juneau"/>
          <w:sz w:val="20"/>
          <w:szCs w:val="20"/>
        </w:rPr>
        <w:t xml:space="preserve">lichen Rentenbank, </w:t>
      </w:r>
      <w:r w:rsidR="00516EEB" w:rsidRPr="00300E35">
        <w:rPr>
          <w:rFonts w:ascii="LR Juneau" w:hAnsi="LR Juneau"/>
          <w:sz w:val="20"/>
          <w:szCs w:val="20"/>
        </w:rPr>
        <w:t>Theodor-Heuss-Allee 80</w:t>
      </w:r>
      <w:r w:rsidRPr="00300E35">
        <w:rPr>
          <w:rFonts w:ascii="LR Juneau" w:hAnsi="LR Juneau"/>
          <w:sz w:val="20"/>
          <w:szCs w:val="20"/>
        </w:rPr>
        <w:t xml:space="preserve">, </w:t>
      </w:r>
      <w:r w:rsidR="000475FE" w:rsidRPr="00300E35">
        <w:rPr>
          <w:rFonts w:ascii="LR Juneau" w:hAnsi="LR Juneau"/>
          <w:sz w:val="20"/>
          <w:szCs w:val="20"/>
        </w:rPr>
        <w:t>60</w:t>
      </w:r>
      <w:r w:rsidR="00516EEB" w:rsidRPr="00300E35">
        <w:rPr>
          <w:rFonts w:ascii="LR Juneau" w:hAnsi="LR Juneau"/>
          <w:sz w:val="20"/>
          <w:szCs w:val="20"/>
        </w:rPr>
        <w:t>486</w:t>
      </w:r>
      <w:r w:rsidRPr="00300E35">
        <w:rPr>
          <w:rFonts w:ascii="LR Juneau" w:hAnsi="LR Juneau"/>
          <w:sz w:val="20"/>
          <w:szCs w:val="20"/>
        </w:rPr>
        <w:t xml:space="preserve"> Frankfurt am Main</w:t>
      </w:r>
    </w:p>
    <w:p w14:paraId="7687F571" w14:textId="77777777" w:rsidR="006E0E36" w:rsidRPr="00300E35" w:rsidRDefault="000475FE" w:rsidP="001172E5">
      <w:pPr>
        <w:spacing w:line="360" w:lineRule="auto"/>
        <w:jc w:val="right"/>
        <w:rPr>
          <w:rFonts w:ascii="LR Juneau" w:hAnsi="LR Juneau"/>
          <w:sz w:val="20"/>
          <w:szCs w:val="20"/>
        </w:rPr>
      </w:pPr>
      <w:r w:rsidRPr="00300E35">
        <w:rPr>
          <w:rFonts w:ascii="LR Juneau" w:hAnsi="LR Juneau"/>
          <w:sz w:val="20"/>
          <w:szCs w:val="20"/>
        </w:rPr>
        <w:t>nachfolgend</w:t>
      </w:r>
      <w:r w:rsidR="00036089" w:rsidRPr="00300E35">
        <w:rPr>
          <w:rFonts w:ascii="LR Juneau" w:hAnsi="LR Juneau"/>
          <w:sz w:val="20"/>
          <w:szCs w:val="20"/>
        </w:rPr>
        <w:t xml:space="preserve"> „Rentenbank“</w:t>
      </w:r>
    </w:p>
    <w:p w14:paraId="58DFE623" w14:textId="77777777" w:rsidR="006E0E36" w:rsidRPr="00300E35" w:rsidRDefault="006E0E36" w:rsidP="001172E5">
      <w:pPr>
        <w:spacing w:line="360" w:lineRule="auto"/>
        <w:rPr>
          <w:rFonts w:ascii="LR Juneau" w:hAnsi="LR Juneau"/>
          <w:sz w:val="20"/>
          <w:szCs w:val="20"/>
        </w:rPr>
      </w:pPr>
    </w:p>
    <w:p w14:paraId="208CB0BF" w14:textId="77777777" w:rsidR="000475FE" w:rsidRPr="00300E35" w:rsidRDefault="00305107" w:rsidP="00305107">
      <w:pPr>
        <w:spacing w:line="360" w:lineRule="auto"/>
        <w:rPr>
          <w:rFonts w:ascii="LR Juneau" w:hAnsi="LR Juneau"/>
          <w:sz w:val="20"/>
          <w:szCs w:val="20"/>
        </w:rPr>
      </w:pPr>
      <w:r w:rsidRPr="00300E35">
        <w:rPr>
          <w:rFonts w:ascii="LR Juneau" w:hAnsi="LR Juneau"/>
          <w:sz w:val="20"/>
          <w:szCs w:val="20"/>
        </w:rPr>
        <w:t xml:space="preserve">- </w:t>
      </w:r>
      <w:r w:rsidR="000475FE" w:rsidRPr="00300E35">
        <w:rPr>
          <w:rFonts w:ascii="LR Juneau" w:hAnsi="LR Juneau"/>
          <w:sz w:val="20"/>
          <w:szCs w:val="20"/>
        </w:rPr>
        <w:t>nachfolgend beide gemeinsam „Parteien“</w:t>
      </w:r>
      <w:r w:rsidRPr="00300E35">
        <w:rPr>
          <w:rFonts w:ascii="LR Juneau" w:hAnsi="LR Juneau"/>
          <w:sz w:val="20"/>
          <w:szCs w:val="20"/>
        </w:rPr>
        <w:t xml:space="preserve"> -</w:t>
      </w:r>
    </w:p>
    <w:p w14:paraId="506555AB" w14:textId="77777777" w:rsidR="006E0E36" w:rsidRPr="00300E35" w:rsidRDefault="000475FE" w:rsidP="001172E5">
      <w:pPr>
        <w:spacing w:line="360" w:lineRule="auto"/>
        <w:ind w:left="720"/>
        <w:rPr>
          <w:rFonts w:ascii="LR Juneau" w:hAnsi="LR Juneau"/>
          <w:sz w:val="20"/>
          <w:szCs w:val="20"/>
        </w:rPr>
      </w:pPr>
      <w:r w:rsidRPr="00300E35">
        <w:rPr>
          <w:rFonts w:ascii="LR Juneau" w:hAnsi="LR Juneau"/>
          <w:sz w:val="20"/>
          <w:szCs w:val="20"/>
        </w:rPr>
        <w:t xml:space="preserve"> </w:t>
      </w:r>
    </w:p>
    <w:p w14:paraId="5A94697F" w14:textId="77777777" w:rsidR="006E0E36" w:rsidRPr="00300E35" w:rsidRDefault="006E0E36" w:rsidP="001172E5">
      <w:pPr>
        <w:spacing w:line="360" w:lineRule="auto"/>
        <w:rPr>
          <w:rFonts w:ascii="LR Juneau" w:hAnsi="LR Juneau"/>
          <w:b/>
          <w:sz w:val="20"/>
          <w:szCs w:val="20"/>
        </w:rPr>
      </w:pPr>
      <w:r w:rsidRPr="00300E35">
        <w:rPr>
          <w:rFonts w:ascii="LR Juneau" w:hAnsi="LR Juneau"/>
          <w:b/>
          <w:sz w:val="20"/>
          <w:szCs w:val="20"/>
        </w:rPr>
        <w:t>Präambel</w:t>
      </w:r>
    </w:p>
    <w:p w14:paraId="0AA007F4" w14:textId="271E9837" w:rsidR="00B24741" w:rsidRPr="00300E35" w:rsidRDefault="00B24741" w:rsidP="00E054E9">
      <w:pPr>
        <w:spacing w:line="360" w:lineRule="auto"/>
        <w:jc w:val="both"/>
        <w:rPr>
          <w:rFonts w:ascii="LR Juneau" w:hAnsi="LR Juneau"/>
          <w:sz w:val="20"/>
          <w:szCs w:val="20"/>
        </w:rPr>
      </w:pPr>
      <w:r w:rsidRPr="00300E35">
        <w:rPr>
          <w:rStyle w:val="Hervorhebung"/>
          <w:rFonts w:ascii="LR Juneau" w:hAnsi="LR Juneau"/>
          <w:i w:val="0"/>
          <w:sz w:val="20"/>
          <w:szCs w:val="20"/>
        </w:rPr>
        <w:t xml:space="preserve">Mit der vorliegenden </w:t>
      </w:r>
      <w:r w:rsidR="008E093F" w:rsidRPr="00300E35">
        <w:rPr>
          <w:rStyle w:val="Hervorhebung"/>
          <w:rFonts w:ascii="LR Juneau" w:hAnsi="LR Juneau"/>
          <w:i w:val="0"/>
          <w:sz w:val="20"/>
          <w:szCs w:val="20"/>
        </w:rPr>
        <w:t>Geheimhaltungs</w:t>
      </w:r>
      <w:r w:rsidR="00F91A29" w:rsidRPr="00300E35">
        <w:rPr>
          <w:rStyle w:val="Hervorhebung"/>
          <w:rFonts w:ascii="LR Juneau" w:hAnsi="LR Juneau"/>
          <w:i w:val="0"/>
          <w:sz w:val="20"/>
          <w:szCs w:val="20"/>
        </w:rPr>
        <w:t>erklärung</w:t>
      </w:r>
      <w:r w:rsidRPr="00300E35">
        <w:rPr>
          <w:rStyle w:val="Hervorhebung"/>
          <w:rFonts w:ascii="LR Juneau" w:hAnsi="LR Juneau"/>
          <w:i w:val="0"/>
          <w:sz w:val="20"/>
          <w:szCs w:val="20"/>
        </w:rPr>
        <w:t xml:space="preserve"> </w:t>
      </w:r>
      <w:r w:rsidR="00E054E9" w:rsidRPr="00300E35">
        <w:rPr>
          <w:rStyle w:val="Hervorhebung"/>
          <w:rFonts w:ascii="LR Juneau" w:hAnsi="LR Juneau"/>
          <w:i w:val="0"/>
          <w:sz w:val="20"/>
          <w:szCs w:val="20"/>
        </w:rPr>
        <w:t xml:space="preserve">verpflichtet sich der </w:t>
      </w:r>
      <w:r w:rsidR="002C56C6" w:rsidRPr="00300E35">
        <w:rPr>
          <w:rStyle w:val="Hervorhebung"/>
          <w:rFonts w:ascii="LR Juneau" w:hAnsi="LR Juneau"/>
          <w:i w:val="0"/>
          <w:sz w:val="20"/>
          <w:szCs w:val="20"/>
        </w:rPr>
        <w:t>Verpflichtete</w:t>
      </w:r>
      <w:r w:rsidRPr="00300E35">
        <w:rPr>
          <w:rStyle w:val="Hervorhebung"/>
          <w:rFonts w:ascii="LR Juneau" w:hAnsi="LR Juneau"/>
          <w:i w:val="0"/>
          <w:sz w:val="20"/>
          <w:szCs w:val="20"/>
        </w:rPr>
        <w:t xml:space="preserve"> </w:t>
      </w:r>
      <w:r w:rsidR="005F0860" w:rsidRPr="00300E35">
        <w:rPr>
          <w:rStyle w:val="Hervorhebung"/>
          <w:rFonts w:ascii="LR Juneau" w:hAnsi="LR Juneau"/>
          <w:i w:val="0"/>
          <w:sz w:val="20"/>
          <w:szCs w:val="20"/>
        </w:rPr>
        <w:t>dem</w:t>
      </w:r>
      <w:r w:rsidR="00E054E9" w:rsidRPr="00300E35">
        <w:rPr>
          <w:rStyle w:val="Hervorhebung"/>
          <w:rFonts w:ascii="LR Juneau" w:hAnsi="LR Juneau"/>
          <w:i w:val="0"/>
          <w:sz w:val="20"/>
          <w:szCs w:val="20"/>
        </w:rPr>
        <w:t xml:space="preserve"> </w:t>
      </w:r>
      <w:r w:rsidRPr="00300E35">
        <w:rPr>
          <w:rStyle w:val="Hervorhebung"/>
          <w:rFonts w:ascii="LR Juneau" w:hAnsi="LR Juneau"/>
          <w:i w:val="0"/>
          <w:sz w:val="20"/>
          <w:szCs w:val="20"/>
        </w:rPr>
        <w:t xml:space="preserve">Schutz </w:t>
      </w:r>
      <w:r w:rsidR="00E054E9" w:rsidRPr="00300E35">
        <w:rPr>
          <w:rStyle w:val="Hervorhebung"/>
          <w:rFonts w:ascii="LR Juneau" w:hAnsi="LR Juneau"/>
          <w:i w:val="0"/>
          <w:sz w:val="20"/>
          <w:szCs w:val="20"/>
        </w:rPr>
        <w:t>der</w:t>
      </w:r>
      <w:r w:rsidRPr="00300E35">
        <w:rPr>
          <w:rStyle w:val="Hervorhebung"/>
          <w:rFonts w:ascii="LR Juneau" w:hAnsi="LR Juneau"/>
          <w:i w:val="0"/>
          <w:sz w:val="20"/>
          <w:szCs w:val="20"/>
        </w:rPr>
        <w:t xml:space="preserve"> </w:t>
      </w:r>
      <w:r w:rsidR="00E054E9" w:rsidRPr="00300E35">
        <w:rPr>
          <w:rStyle w:val="Hervorhebung"/>
          <w:rFonts w:ascii="LR Juneau" w:hAnsi="LR Juneau"/>
          <w:i w:val="0"/>
          <w:sz w:val="20"/>
          <w:szCs w:val="20"/>
        </w:rPr>
        <w:t xml:space="preserve">vertraulichen </w:t>
      </w:r>
      <w:r w:rsidRPr="00300E35">
        <w:rPr>
          <w:rStyle w:val="Hervorhebung"/>
          <w:rFonts w:ascii="LR Juneau" w:hAnsi="LR Juneau"/>
          <w:i w:val="0"/>
          <w:sz w:val="20"/>
          <w:szCs w:val="20"/>
        </w:rPr>
        <w:t xml:space="preserve">Informationen, die </w:t>
      </w:r>
      <w:r w:rsidR="00E054E9" w:rsidRPr="00300E35">
        <w:rPr>
          <w:rStyle w:val="Hervorhebung"/>
          <w:rFonts w:ascii="LR Juneau" w:hAnsi="LR Juneau"/>
          <w:i w:val="0"/>
          <w:sz w:val="20"/>
          <w:szCs w:val="20"/>
        </w:rPr>
        <w:t xml:space="preserve">ihm im Rahmen seiner Tätigkeit für die Rentenbank </w:t>
      </w:r>
      <w:r w:rsidR="006E0E36" w:rsidRPr="00300E35">
        <w:rPr>
          <w:rStyle w:val="Hervorhebung"/>
          <w:rFonts w:ascii="LR Juneau" w:hAnsi="LR Juneau"/>
          <w:i w:val="0"/>
          <w:sz w:val="20"/>
          <w:szCs w:val="20"/>
        </w:rPr>
        <w:t xml:space="preserve">im Zusammenhang mit dem </w:t>
      </w:r>
      <w:r w:rsidR="00FA6BD3" w:rsidRPr="00300E35">
        <w:rPr>
          <w:rStyle w:val="Hervorhebung"/>
          <w:rFonts w:ascii="LR Juneau" w:hAnsi="LR Juneau"/>
          <w:i w:val="0"/>
          <w:sz w:val="20"/>
          <w:szCs w:val="20"/>
        </w:rPr>
        <w:t>Vergabeverfahren „</w:t>
      </w:r>
      <w:r w:rsidR="009105EA" w:rsidRPr="00300E35">
        <w:rPr>
          <w:rStyle w:val="Hervorhebung"/>
          <w:rFonts w:ascii="LR Juneau" w:hAnsi="LR Juneau"/>
          <w:i w:val="0"/>
          <w:sz w:val="20"/>
          <w:szCs w:val="20"/>
        </w:rPr>
        <w:t>D&amp;O Versicherung</w:t>
      </w:r>
      <w:r w:rsidR="00FA6BD3" w:rsidRPr="00300E35">
        <w:rPr>
          <w:rStyle w:val="Hervorhebung"/>
          <w:rFonts w:ascii="LR Juneau" w:hAnsi="LR Juneau"/>
          <w:i w:val="0"/>
          <w:sz w:val="20"/>
          <w:szCs w:val="20"/>
        </w:rPr>
        <w:t>“ –202</w:t>
      </w:r>
      <w:r w:rsidR="009105EA" w:rsidRPr="00300E35">
        <w:rPr>
          <w:rStyle w:val="Hervorhebung"/>
          <w:rFonts w:ascii="LR Juneau" w:hAnsi="LR Juneau"/>
          <w:i w:val="0"/>
          <w:sz w:val="20"/>
          <w:szCs w:val="20"/>
        </w:rPr>
        <w:t>6</w:t>
      </w:r>
      <w:r w:rsidR="00FA6BD3" w:rsidRPr="00300E35">
        <w:rPr>
          <w:rStyle w:val="Hervorhebung"/>
          <w:rFonts w:ascii="LR Juneau" w:hAnsi="LR Juneau"/>
          <w:i w:val="0"/>
          <w:sz w:val="20"/>
          <w:szCs w:val="20"/>
        </w:rPr>
        <w:t>-</w:t>
      </w:r>
      <w:r w:rsidR="00212B6E" w:rsidRPr="00300E35">
        <w:rPr>
          <w:rStyle w:val="Hervorhebung"/>
          <w:rFonts w:ascii="LR Juneau" w:hAnsi="LR Juneau"/>
          <w:i w:val="0"/>
          <w:sz w:val="20"/>
          <w:szCs w:val="20"/>
        </w:rPr>
        <w:t>LR-</w:t>
      </w:r>
      <w:r w:rsidR="00FA6BD3" w:rsidRPr="00300E35">
        <w:rPr>
          <w:rStyle w:val="Hervorhebung"/>
          <w:rFonts w:ascii="LR Juneau" w:hAnsi="LR Juneau"/>
          <w:i w:val="0"/>
          <w:sz w:val="20"/>
          <w:szCs w:val="20"/>
        </w:rPr>
        <w:t>00</w:t>
      </w:r>
      <w:r w:rsidR="00612BC1" w:rsidRPr="00300E35">
        <w:rPr>
          <w:rStyle w:val="Hervorhebung"/>
          <w:rFonts w:ascii="LR Juneau" w:hAnsi="LR Juneau"/>
          <w:i w:val="0"/>
          <w:sz w:val="20"/>
          <w:szCs w:val="20"/>
        </w:rPr>
        <w:t>02</w:t>
      </w:r>
      <w:r w:rsidR="006E0E36" w:rsidRPr="00300E35">
        <w:rPr>
          <w:rStyle w:val="Hervorhebung"/>
          <w:rFonts w:ascii="LR Juneau" w:hAnsi="LR Juneau"/>
          <w:i w:val="0"/>
          <w:sz w:val="20"/>
          <w:szCs w:val="20"/>
        </w:rPr>
        <w:t xml:space="preserve"> </w:t>
      </w:r>
      <w:r w:rsidR="002B19FB" w:rsidRPr="00300E35">
        <w:rPr>
          <w:rStyle w:val="Hervorhebung"/>
          <w:rFonts w:ascii="LR Juneau" w:hAnsi="LR Juneau"/>
          <w:i w:val="0"/>
          <w:sz w:val="20"/>
          <w:szCs w:val="20"/>
        </w:rPr>
        <w:t xml:space="preserve">(nachfolgend Vorhaben) </w:t>
      </w:r>
      <w:r w:rsidR="00E054E9" w:rsidRPr="00300E35">
        <w:rPr>
          <w:rStyle w:val="Hervorhebung"/>
          <w:rFonts w:ascii="LR Juneau" w:hAnsi="LR Juneau"/>
          <w:i w:val="0"/>
          <w:sz w:val="20"/>
          <w:szCs w:val="20"/>
        </w:rPr>
        <w:t>zur Kenntnis gelangen</w:t>
      </w:r>
      <w:r w:rsidRPr="00300E35">
        <w:rPr>
          <w:rStyle w:val="Hervorhebung"/>
          <w:rFonts w:ascii="LR Juneau" w:hAnsi="LR Juneau"/>
          <w:i w:val="0"/>
          <w:sz w:val="20"/>
          <w:szCs w:val="20"/>
        </w:rPr>
        <w:t>.</w:t>
      </w:r>
      <w:r w:rsidRPr="00300E35">
        <w:rPr>
          <w:rFonts w:ascii="LR Juneau" w:hAnsi="LR Juneau"/>
          <w:sz w:val="20"/>
          <w:szCs w:val="20"/>
        </w:rPr>
        <w:t xml:space="preserve"> </w:t>
      </w:r>
    </w:p>
    <w:p w14:paraId="385DD4D0" w14:textId="77777777" w:rsidR="00A846E5" w:rsidRPr="00300E35" w:rsidRDefault="00A846E5" w:rsidP="00E054E9">
      <w:pPr>
        <w:spacing w:line="360" w:lineRule="auto"/>
        <w:jc w:val="both"/>
        <w:rPr>
          <w:rFonts w:ascii="LR Juneau" w:hAnsi="LR Juneau"/>
          <w:sz w:val="20"/>
          <w:szCs w:val="20"/>
        </w:rPr>
      </w:pPr>
    </w:p>
    <w:p w14:paraId="02B9F9BF" w14:textId="77777777" w:rsidR="00B24741" w:rsidRPr="00300E35" w:rsidRDefault="00B24741" w:rsidP="00E054E9">
      <w:pPr>
        <w:spacing w:line="360" w:lineRule="auto"/>
        <w:jc w:val="both"/>
        <w:rPr>
          <w:rStyle w:val="Hervorhebung"/>
          <w:rFonts w:ascii="LR Juneau" w:hAnsi="LR Juneau"/>
          <w:b/>
          <w:i w:val="0"/>
          <w:sz w:val="20"/>
          <w:szCs w:val="20"/>
        </w:rPr>
      </w:pPr>
      <w:r w:rsidRPr="00300E35">
        <w:rPr>
          <w:rStyle w:val="Hervorhebung"/>
          <w:rFonts w:ascii="LR Juneau" w:hAnsi="LR Juneau"/>
          <w:b/>
          <w:i w:val="0"/>
          <w:sz w:val="20"/>
          <w:szCs w:val="20"/>
        </w:rPr>
        <w:t xml:space="preserve">§ </w:t>
      </w:r>
      <w:r w:rsidR="00E054E9" w:rsidRPr="00300E35">
        <w:rPr>
          <w:rStyle w:val="Hervorhebung"/>
          <w:rFonts w:ascii="LR Juneau" w:hAnsi="LR Juneau"/>
          <w:b/>
          <w:i w:val="0"/>
          <w:sz w:val="20"/>
          <w:szCs w:val="20"/>
        </w:rPr>
        <w:t>1</w:t>
      </w:r>
      <w:r w:rsidRPr="00300E35">
        <w:rPr>
          <w:rStyle w:val="Hervorhebung"/>
          <w:rFonts w:ascii="LR Juneau" w:hAnsi="LR Juneau"/>
          <w:b/>
          <w:i w:val="0"/>
          <w:sz w:val="20"/>
          <w:szCs w:val="20"/>
        </w:rPr>
        <w:t xml:space="preserve"> Vertrauliche Informationen </w:t>
      </w:r>
    </w:p>
    <w:p w14:paraId="33AEC11F" w14:textId="77777777" w:rsidR="00B24741" w:rsidRPr="00300E35" w:rsidRDefault="009461A2" w:rsidP="006F1C0B">
      <w:pPr>
        <w:spacing w:line="360" w:lineRule="auto"/>
        <w:ind w:left="426" w:hanging="426"/>
        <w:jc w:val="both"/>
        <w:rPr>
          <w:rFonts w:ascii="LR Juneau" w:hAnsi="LR Juneau"/>
          <w:iCs/>
          <w:sz w:val="20"/>
          <w:szCs w:val="20"/>
        </w:rPr>
      </w:pPr>
      <w:r w:rsidRPr="00300E35">
        <w:rPr>
          <w:rStyle w:val="Hervorhebung"/>
          <w:rFonts w:ascii="LR Juneau" w:hAnsi="LR Juneau"/>
          <w:i w:val="0"/>
          <w:sz w:val="20"/>
          <w:szCs w:val="20"/>
        </w:rPr>
        <w:t>(1)</w:t>
      </w:r>
      <w:r w:rsidR="00263FF1" w:rsidRPr="00300E35">
        <w:rPr>
          <w:rStyle w:val="Hervorhebung"/>
          <w:rFonts w:ascii="LR Juneau" w:hAnsi="LR Juneau"/>
          <w:i w:val="0"/>
          <w:sz w:val="20"/>
          <w:szCs w:val="20"/>
        </w:rPr>
        <w:t xml:space="preserve"> </w:t>
      </w:r>
      <w:r w:rsidR="00B24741" w:rsidRPr="00300E35">
        <w:rPr>
          <w:rStyle w:val="Hervorhebung"/>
          <w:rFonts w:ascii="LR Juneau" w:hAnsi="LR Juneau"/>
          <w:i w:val="0"/>
          <w:smallCaps/>
          <w:sz w:val="20"/>
          <w:szCs w:val="20"/>
        </w:rPr>
        <w:t>Vertrauliche Informationen</w:t>
      </w:r>
      <w:r w:rsidR="00B24741" w:rsidRPr="00300E35">
        <w:rPr>
          <w:rStyle w:val="Hervorhebung"/>
          <w:rFonts w:ascii="LR Juneau" w:hAnsi="LR Juneau"/>
          <w:i w:val="0"/>
          <w:sz w:val="20"/>
          <w:szCs w:val="20"/>
        </w:rPr>
        <w:t xml:space="preserve"> im Sinne dieser </w:t>
      </w:r>
      <w:r w:rsidR="008E093F" w:rsidRPr="00300E35">
        <w:rPr>
          <w:rStyle w:val="Hervorhebung"/>
          <w:rFonts w:ascii="LR Juneau" w:hAnsi="LR Juneau"/>
          <w:i w:val="0"/>
          <w:sz w:val="20"/>
          <w:szCs w:val="20"/>
        </w:rPr>
        <w:t>Geheimhaltungs</w:t>
      </w:r>
      <w:r w:rsidR="00F91A29" w:rsidRPr="00300E35">
        <w:rPr>
          <w:rStyle w:val="Hervorhebung"/>
          <w:rFonts w:ascii="LR Juneau" w:hAnsi="LR Juneau"/>
          <w:i w:val="0"/>
          <w:sz w:val="20"/>
          <w:szCs w:val="20"/>
        </w:rPr>
        <w:t>erklärung</w:t>
      </w:r>
      <w:r w:rsidR="00B24741" w:rsidRPr="00300E35">
        <w:rPr>
          <w:rStyle w:val="Hervorhebung"/>
          <w:rFonts w:ascii="LR Juneau" w:hAnsi="LR Juneau"/>
          <w:i w:val="0"/>
          <w:sz w:val="20"/>
          <w:szCs w:val="20"/>
        </w:rPr>
        <w:t xml:space="preserve"> sind alle Informationen, die</w:t>
      </w:r>
      <w:r w:rsidRPr="00300E35">
        <w:rPr>
          <w:rStyle w:val="Hervorhebung"/>
          <w:rFonts w:ascii="LR Juneau" w:hAnsi="LR Juneau"/>
          <w:i w:val="0"/>
          <w:sz w:val="20"/>
          <w:szCs w:val="20"/>
        </w:rPr>
        <w:t xml:space="preserve"> in mündlicher, visueller oder schriftlicher Form, über Datenträger, das Inter-, Extra- oder das Intra</w:t>
      </w:r>
      <w:r w:rsidR="001172E5" w:rsidRPr="00300E35">
        <w:rPr>
          <w:rStyle w:val="Hervorhebung"/>
          <w:rFonts w:ascii="LR Juneau" w:hAnsi="LR Juneau"/>
          <w:i w:val="0"/>
          <w:sz w:val="20"/>
          <w:szCs w:val="20"/>
        </w:rPr>
        <w:t xml:space="preserve">net zugänglich gemacht werden oder auf sonstige Weise zur Kenntnis gelangen, </w:t>
      </w:r>
      <w:r w:rsidRPr="00300E35">
        <w:rPr>
          <w:rStyle w:val="Hervorhebung"/>
          <w:rFonts w:ascii="LR Juneau" w:hAnsi="LR Juneau"/>
          <w:i w:val="0"/>
          <w:sz w:val="20"/>
          <w:szCs w:val="20"/>
        </w:rPr>
        <w:t xml:space="preserve">sowie </w:t>
      </w:r>
      <w:r w:rsidR="002C56C6" w:rsidRPr="00300E35">
        <w:rPr>
          <w:rStyle w:val="Hervorhebung"/>
          <w:rFonts w:ascii="LR Juneau" w:hAnsi="LR Juneau"/>
          <w:i w:val="0"/>
          <w:sz w:val="20"/>
          <w:szCs w:val="20"/>
        </w:rPr>
        <w:t xml:space="preserve">die </w:t>
      </w:r>
      <w:r w:rsidR="00761765" w:rsidRPr="00300E35">
        <w:rPr>
          <w:rStyle w:val="Hervorhebung"/>
          <w:rFonts w:ascii="LR Juneau" w:hAnsi="LR Juneau"/>
          <w:i w:val="0"/>
          <w:sz w:val="20"/>
          <w:szCs w:val="20"/>
        </w:rPr>
        <w:t>Beauftragung</w:t>
      </w:r>
      <w:r w:rsidR="00BB52C6" w:rsidRPr="00300E35">
        <w:rPr>
          <w:rStyle w:val="Hervorhebung"/>
          <w:rFonts w:ascii="LR Juneau" w:hAnsi="LR Juneau"/>
          <w:i w:val="0"/>
          <w:sz w:val="20"/>
          <w:szCs w:val="20"/>
        </w:rPr>
        <w:t xml:space="preserve"> und die </w:t>
      </w:r>
      <w:r w:rsidR="002C56C6" w:rsidRPr="00300E35">
        <w:rPr>
          <w:rStyle w:val="Hervorhebung"/>
          <w:rFonts w:ascii="LR Juneau" w:hAnsi="LR Juneau"/>
          <w:i w:val="0"/>
          <w:sz w:val="20"/>
          <w:szCs w:val="20"/>
        </w:rPr>
        <w:t>in Ausführung des Vorhabens</w:t>
      </w:r>
      <w:r w:rsidRPr="00300E35">
        <w:rPr>
          <w:rStyle w:val="Hervorhebung"/>
          <w:rFonts w:ascii="LR Juneau" w:hAnsi="LR Juneau"/>
          <w:i w:val="0"/>
          <w:sz w:val="20"/>
          <w:szCs w:val="20"/>
        </w:rPr>
        <w:t xml:space="preserve"> erzielte</w:t>
      </w:r>
      <w:r w:rsidR="002C56C6" w:rsidRPr="00300E35">
        <w:rPr>
          <w:rStyle w:val="Hervorhebung"/>
          <w:rFonts w:ascii="LR Juneau" w:hAnsi="LR Juneau"/>
          <w:i w:val="0"/>
          <w:sz w:val="20"/>
          <w:szCs w:val="20"/>
        </w:rPr>
        <w:t>n</w:t>
      </w:r>
      <w:r w:rsidRPr="00300E35">
        <w:rPr>
          <w:rStyle w:val="Hervorhebung"/>
          <w:rFonts w:ascii="LR Juneau" w:hAnsi="LR Juneau"/>
          <w:i w:val="0"/>
          <w:sz w:val="20"/>
          <w:szCs w:val="20"/>
        </w:rPr>
        <w:t xml:space="preserve"> Erkenntnisse und Ergebnisse. Insbesondere umfasst sind Informationen, die</w:t>
      </w:r>
    </w:p>
    <w:p w14:paraId="52338699" w14:textId="77777777" w:rsidR="00BC2400" w:rsidRPr="00300E35" w:rsidRDefault="00B24741" w:rsidP="00BC2400">
      <w:pPr>
        <w:spacing w:line="360" w:lineRule="auto"/>
        <w:ind w:left="567" w:hanging="283"/>
        <w:jc w:val="both"/>
        <w:rPr>
          <w:rFonts w:ascii="LR Juneau" w:hAnsi="LR Juneau"/>
          <w:sz w:val="20"/>
          <w:szCs w:val="20"/>
        </w:rPr>
      </w:pPr>
      <w:r w:rsidRPr="00300E35">
        <w:rPr>
          <w:rStyle w:val="Hervorhebung"/>
          <w:rFonts w:ascii="LR Juneau" w:hAnsi="LR Juneau"/>
          <w:i w:val="0"/>
          <w:sz w:val="20"/>
          <w:szCs w:val="20"/>
        </w:rPr>
        <w:t xml:space="preserve">a) seitens </w:t>
      </w:r>
      <w:r w:rsidR="00E054E9" w:rsidRPr="00300E35">
        <w:rPr>
          <w:rStyle w:val="Hervorhebung"/>
          <w:rFonts w:ascii="LR Juneau" w:hAnsi="LR Juneau"/>
          <w:i w:val="0"/>
          <w:sz w:val="20"/>
          <w:szCs w:val="20"/>
        </w:rPr>
        <w:t>der Rentenbank</w:t>
      </w:r>
      <w:r w:rsidRPr="00300E35">
        <w:rPr>
          <w:rStyle w:val="Hervorhebung"/>
          <w:rFonts w:ascii="LR Juneau" w:hAnsi="LR Juneau"/>
          <w:i w:val="0"/>
          <w:sz w:val="20"/>
          <w:szCs w:val="20"/>
        </w:rPr>
        <w:t xml:space="preserve"> ausdrücklich und schriftlich als vertraulich bezeichnet wurden;</w:t>
      </w:r>
      <w:r w:rsidRPr="00300E35">
        <w:rPr>
          <w:rFonts w:ascii="LR Juneau" w:hAnsi="LR Juneau"/>
          <w:sz w:val="20"/>
          <w:szCs w:val="20"/>
        </w:rPr>
        <w:t xml:space="preserve"> </w:t>
      </w:r>
    </w:p>
    <w:p w14:paraId="1DBF7F3D" w14:textId="77777777" w:rsidR="00BC2400" w:rsidRPr="00300E35" w:rsidRDefault="00B24741" w:rsidP="00BC2400">
      <w:pPr>
        <w:spacing w:line="360" w:lineRule="auto"/>
        <w:ind w:left="567" w:hanging="283"/>
        <w:jc w:val="both"/>
        <w:rPr>
          <w:rStyle w:val="Hervorhebung"/>
          <w:rFonts w:ascii="LR Juneau" w:hAnsi="LR Juneau"/>
          <w:i w:val="0"/>
          <w:sz w:val="20"/>
          <w:szCs w:val="20"/>
        </w:rPr>
      </w:pPr>
      <w:r w:rsidRPr="00300E35">
        <w:rPr>
          <w:rStyle w:val="Hervorhebung"/>
          <w:rFonts w:ascii="LR Juneau" w:hAnsi="LR Juneau"/>
          <w:i w:val="0"/>
          <w:sz w:val="20"/>
          <w:szCs w:val="20"/>
        </w:rPr>
        <w:t xml:space="preserve">b) </w:t>
      </w:r>
      <w:r w:rsidR="00BC2400" w:rsidRPr="00300E35">
        <w:rPr>
          <w:rStyle w:val="Hervorhebung"/>
          <w:rFonts w:ascii="LR Juneau" w:hAnsi="LR Juneau"/>
          <w:i w:val="0"/>
          <w:sz w:val="20"/>
          <w:szCs w:val="20"/>
        </w:rPr>
        <w:t xml:space="preserve">nach dem GeschGehG zu den geschützten Informationen gehören, (Geschäftsgeheimnisse, z.B. Know-How); </w:t>
      </w:r>
    </w:p>
    <w:p w14:paraId="568110F7" w14:textId="77777777" w:rsidR="00B24741" w:rsidRPr="00300E35" w:rsidRDefault="00B24741" w:rsidP="006F1C0B">
      <w:pPr>
        <w:spacing w:line="360" w:lineRule="auto"/>
        <w:ind w:left="567" w:hanging="283"/>
        <w:jc w:val="both"/>
        <w:rPr>
          <w:rFonts w:ascii="LR Juneau" w:hAnsi="LR Juneau"/>
          <w:sz w:val="20"/>
          <w:szCs w:val="20"/>
        </w:rPr>
      </w:pPr>
      <w:r w:rsidRPr="00300E35">
        <w:rPr>
          <w:rStyle w:val="Hervorhebung"/>
          <w:rFonts w:ascii="LR Juneau" w:hAnsi="LR Juneau"/>
          <w:i w:val="0"/>
          <w:sz w:val="20"/>
          <w:szCs w:val="20"/>
        </w:rPr>
        <w:t xml:space="preserve">c) durch gewerbliche und andere Schutzrechte geschützt sind, </w:t>
      </w:r>
      <w:r w:rsidR="005D624C" w:rsidRPr="00300E35">
        <w:rPr>
          <w:rStyle w:val="Hervorhebung"/>
          <w:rFonts w:ascii="LR Juneau" w:hAnsi="LR Juneau"/>
          <w:i w:val="0"/>
          <w:sz w:val="20"/>
          <w:szCs w:val="20"/>
        </w:rPr>
        <w:t>z.B.</w:t>
      </w:r>
      <w:r w:rsidRPr="00300E35">
        <w:rPr>
          <w:rStyle w:val="Hervorhebung"/>
          <w:rFonts w:ascii="LR Juneau" w:hAnsi="LR Juneau"/>
          <w:i w:val="0"/>
          <w:sz w:val="20"/>
          <w:szCs w:val="20"/>
        </w:rPr>
        <w:t xml:space="preserve"> Entwurfsmaterial für Software (vgl. § 69 a Abs. 1 UrhG);</w:t>
      </w:r>
      <w:r w:rsidRPr="00300E35">
        <w:rPr>
          <w:rFonts w:ascii="LR Juneau" w:hAnsi="LR Juneau"/>
          <w:sz w:val="20"/>
          <w:szCs w:val="20"/>
        </w:rPr>
        <w:t xml:space="preserve"> </w:t>
      </w:r>
    </w:p>
    <w:p w14:paraId="3074AA59" w14:textId="77777777" w:rsidR="00B24741" w:rsidRPr="00300E35" w:rsidRDefault="00B24741" w:rsidP="006F1C0B">
      <w:pPr>
        <w:spacing w:line="360" w:lineRule="auto"/>
        <w:ind w:left="567" w:hanging="283"/>
        <w:jc w:val="both"/>
        <w:rPr>
          <w:rFonts w:ascii="LR Juneau" w:hAnsi="LR Juneau"/>
          <w:iCs/>
          <w:sz w:val="20"/>
          <w:szCs w:val="20"/>
        </w:rPr>
      </w:pPr>
      <w:r w:rsidRPr="00300E35">
        <w:rPr>
          <w:rStyle w:val="Hervorhebung"/>
          <w:rFonts w:ascii="LR Juneau" w:hAnsi="LR Juneau"/>
          <w:i w:val="0"/>
          <w:sz w:val="20"/>
          <w:szCs w:val="20"/>
        </w:rPr>
        <w:t>d) unter das Bankgeheimnis oder den Datenschutz oder eine ähnliche Geheimhaltungspflicht fallen oder von ähnlicher Natur wie die durch Bankgeheimnis oder Datenschutz geschützten Daten sind; oder</w:t>
      </w:r>
      <w:r w:rsidRPr="00300E35">
        <w:rPr>
          <w:rFonts w:ascii="LR Juneau" w:hAnsi="LR Juneau"/>
          <w:sz w:val="20"/>
          <w:szCs w:val="20"/>
        </w:rPr>
        <w:t xml:space="preserve"> </w:t>
      </w:r>
    </w:p>
    <w:p w14:paraId="06B7F147" w14:textId="77777777" w:rsidR="00B24741" w:rsidRPr="00300E35" w:rsidRDefault="00E323FF" w:rsidP="006F1C0B">
      <w:pPr>
        <w:spacing w:line="360" w:lineRule="auto"/>
        <w:ind w:left="567" w:hanging="283"/>
        <w:jc w:val="both"/>
        <w:rPr>
          <w:rFonts w:ascii="LR Juneau" w:hAnsi="LR Juneau"/>
          <w:sz w:val="20"/>
          <w:szCs w:val="20"/>
        </w:rPr>
      </w:pPr>
      <w:r w:rsidRPr="00300E35">
        <w:rPr>
          <w:rStyle w:val="Hervorhebung"/>
          <w:rFonts w:ascii="LR Juneau" w:hAnsi="LR Juneau"/>
          <w:i w:val="0"/>
          <w:sz w:val="20"/>
          <w:szCs w:val="20"/>
        </w:rPr>
        <w:t>e</w:t>
      </w:r>
      <w:r w:rsidR="00B24741" w:rsidRPr="00300E35">
        <w:rPr>
          <w:rStyle w:val="Hervorhebung"/>
          <w:rFonts w:ascii="LR Juneau" w:hAnsi="LR Juneau"/>
          <w:i w:val="0"/>
          <w:sz w:val="20"/>
          <w:szCs w:val="20"/>
        </w:rPr>
        <w:t xml:space="preserve">) bei denen sich das Geheimhaltungsinteresse der </w:t>
      </w:r>
      <w:r w:rsidR="00E054E9" w:rsidRPr="00300E35">
        <w:rPr>
          <w:rStyle w:val="Hervorhebung"/>
          <w:rFonts w:ascii="LR Juneau" w:hAnsi="LR Juneau"/>
          <w:i w:val="0"/>
          <w:sz w:val="20"/>
          <w:szCs w:val="20"/>
        </w:rPr>
        <w:t>Rentenbank</w:t>
      </w:r>
      <w:r w:rsidR="00B24741" w:rsidRPr="00300E35">
        <w:rPr>
          <w:rStyle w:val="Hervorhebung"/>
          <w:rFonts w:ascii="LR Juneau" w:hAnsi="LR Juneau"/>
          <w:i w:val="0"/>
          <w:sz w:val="20"/>
          <w:szCs w:val="20"/>
        </w:rPr>
        <w:t xml:space="preserve"> aus der Natur der Information ergibt.</w:t>
      </w:r>
      <w:r w:rsidR="00B24741" w:rsidRPr="00300E35">
        <w:rPr>
          <w:rFonts w:ascii="LR Juneau" w:hAnsi="LR Juneau"/>
          <w:sz w:val="20"/>
          <w:szCs w:val="20"/>
        </w:rPr>
        <w:t xml:space="preserve"> </w:t>
      </w:r>
    </w:p>
    <w:p w14:paraId="09246128" w14:textId="77777777" w:rsidR="00300E35" w:rsidRPr="00300E35" w:rsidRDefault="00300E35" w:rsidP="00E054E9">
      <w:pPr>
        <w:spacing w:line="360" w:lineRule="auto"/>
        <w:jc w:val="both"/>
        <w:rPr>
          <w:rStyle w:val="Hervorhebung"/>
          <w:rFonts w:ascii="LR Juneau" w:hAnsi="LR Juneau"/>
          <w:i w:val="0"/>
          <w:sz w:val="20"/>
          <w:szCs w:val="20"/>
        </w:rPr>
      </w:pPr>
    </w:p>
    <w:p w14:paraId="499336BC" w14:textId="77777777" w:rsidR="00B24741" w:rsidRPr="00300E35" w:rsidRDefault="00B24741" w:rsidP="00E054E9">
      <w:pPr>
        <w:spacing w:line="360" w:lineRule="auto"/>
        <w:jc w:val="both"/>
        <w:rPr>
          <w:rFonts w:ascii="LR Juneau" w:hAnsi="LR Juneau"/>
          <w:sz w:val="20"/>
          <w:szCs w:val="20"/>
        </w:rPr>
      </w:pPr>
      <w:r w:rsidRPr="00300E35">
        <w:rPr>
          <w:rStyle w:val="Hervorhebung"/>
          <w:rFonts w:ascii="LR Juneau" w:hAnsi="LR Juneau"/>
          <w:i w:val="0"/>
          <w:sz w:val="20"/>
          <w:szCs w:val="20"/>
        </w:rPr>
        <w:t xml:space="preserve">(2) Die Einbeziehung unter die </w:t>
      </w:r>
      <w:r w:rsidRPr="00300E35">
        <w:rPr>
          <w:rStyle w:val="Hervorhebung"/>
          <w:rFonts w:ascii="LR Juneau" w:hAnsi="LR Juneau"/>
          <w:i w:val="0"/>
          <w:smallCaps/>
          <w:sz w:val="20"/>
          <w:szCs w:val="20"/>
        </w:rPr>
        <w:t>vertraulichen Informationen</w:t>
      </w:r>
      <w:r w:rsidRPr="00300E35">
        <w:rPr>
          <w:rStyle w:val="Hervorhebung"/>
          <w:rFonts w:ascii="LR Juneau" w:hAnsi="LR Juneau"/>
          <w:i w:val="0"/>
          <w:sz w:val="20"/>
          <w:szCs w:val="20"/>
        </w:rPr>
        <w:t xml:space="preserve"> entfällt oder endet, wenn</w:t>
      </w:r>
      <w:r w:rsidRPr="00300E35">
        <w:rPr>
          <w:rFonts w:ascii="LR Juneau" w:hAnsi="LR Juneau"/>
          <w:sz w:val="20"/>
          <w:szCs w:val="20"/>
        </w:rPr>
        <w:t xml:space="preserve"> </w:t>
      </w:r>
    </w:p>
    <w:p w14:paraId="2FA79407" w14:textId="77777777" w:rsidR="00B24741" w:rsidRPr="00300E35" w:rsidRDefault="00B24741" w:rsidP="006F1C0B">
      <w:pPr>
        <w:spacing w:line="360" w:lineRule="auto"/>
        <w:ind w:left="426"/>
        <w:jc w:val="both"/>
        <w:rPr>
          <w:rFonts w:ascii="LR Juneau" w:hAnsi="LR Juneau"/>
          <w:sz w:val="20"/>
          <w:szCs w:val="20"/>
        </w:rPr>
      </w:pPr>
      <w:r w:rsidRPr="00300E35">
        <w:rPr>
          <w:rStyle w:val="Hervorhebung"/>
          <w:rFonts w:ascii="LR Juneau" w:hAnsi="LR Juneau"/>
          <w:i w:val="0"/>
          <w:sz w:val="20"/>
          <w:szCs w:val="20"/>
        </w:rPr>
        <w:t>a) die Information öffentlich bekannt ist;</w:t>
      </w:r>
      <w:r w:rsidRPr="00300E35">
        <w:rPr>
          <w:rFonts w:ascii="LR Juneau" w:hAnsi="LR Juneau"/>
          <w:sz w:val="20"/>
          <w:szCs w:val="20"/>
        </w:rPr>
        <w:t xml:space="preserve"> </w:t>
      </w:r>
    </w:p>
    <w:p w14:paraId="4AE6A031" w14:textId="77777777" w:rsidR="00B24741" w:rsidRPr="00300E35" w:rsidRDefault="00B24741" w:rsidP="006F1C0B">
      <w:pPr>
        <w:spacing w:line="360" w:lineRule="auto"/>
        <w:ind w:left="426"/>
        <w:jc w:val="both"/>
        <w:rPr>
          <w:rFonts w:ascii="LR Juneau" w:hAnsi="LR Juneau"/>
          <w:sz w:val="20"/>
          <w:szCs w:val="20"/>
        </w:rPr>
      </w:pPr>
      <w:r w:rsidRPr="00300E35">
        <w:rPr>
          <w:rStyle w:val="Hervorhebung"/>
          <w:rFonts w:ascii="LR Juneau" w:hAnsi="LR Juneau"/>
          <w:i w:val="0"/>
          <w:sz w:val="20"/>
          <w:szCs w:val="20"/>
        </w:rPr>
        <w:lastRenderedPageBreak/>
        <w:t xml:space="preserve">b) </w:t>
      </w:r>
      <w:r w:rsidR="00E054E9" w:rsidRPr="00300E35">
        <w:rPr>
          <w:rStyle w:val="Hervorhebung"/>
          <w:rFonts w:ascii="LR Juneau" w:hAnsi="LR Juneau"/>
          <w:i w:val="0"/>
          <w:sz w:val="20"/>
          <w:szCs w:val="20"/>
        </w:rPr>
        <w:t>die Rentenbank</w:t>
      </w:r>
      <w:r w:rsidRPr="00300E35">
        <w:rPr>
          <w:rStyle w:val="Hervorhebung"/>
          <w:rFonts w:ascii="LR Juneau" w:hAnsi="LR Juneau"/>
          <w:i w:val="0"/>
          <w:sz w:val="20"/>
          <w:szCs w:val="20"/>
        </w:rPr>
        <w:t xml:space="preserve"> schriftlich auf den Schutz verzichtet oder</w:t>
      </w:r>
      <w:r w:rsidRPr="00300E35">
        <w:rPr>
          <w:rFonts w:ascii="LR Juneau" w:hAnsi="LR Juneau"/>
          <w:sz w:val="20"/>
          <w:szCs w:val="20"/>
        </w:rPr>
        <w:t xml:space="preserve"> </w:t>
      </w:r>
    </w:p>
    <w:p w14:paraId="0C9C54DD" w14:textId="77777777" w:rsidR="0030510A" w:rsidRPr="00300E35" w:rsidRDefault="00B24741" w:rsidP="006F1C0B">
      <w:pPr>
        <w:spacing w:line="360" w:lineRule="auto"/>
        <w:ind w:left="426"/>
        <w:jc w:val="both"/>
        <w:rPr>
          <w:rFonts w:ascii="LR Juneau" w:hAnsi="LR Juneau"/>
          <w:sz w:val="20"/>
          <w:szCs w:val="20"/>
        </w:rPr>
      </w:pPr>
      <w:r w:rsidRPr="00300E35">
        <w:rPr>
          <w:rStyle w:val="Hervorhebung"/>
          <w:rFonts w:ascii="LR Juneau" w:hAnsi="LR Juneau"/>
          <w:i w:val="0"/>
          <w:sz w:val="20"/>
          <w:szCs w:val="20"/>
        </w:rPr>
        <w:t xml:space="preserve">c) die Information dem </w:t>
      </w:r>
      <w:r w:rsidR="002C56C6" w:rsidRPr="00300E35">
        <w:rPr>
          <w:rStyle w:val="Hervorhebung"/>
          <w:rFonts w:ascii="LR Juneau" w:hAnsi="LR Juneau"/>
          <w:i w:val="0"/>
          <w:sz w:val="20"/>
          <w:szCs w:val="20"/>
        </w:rPr>
        <w:t>Verpflichteten</w:t>
      </w:r>
      <w:r w:rsidRPr="00300E35">
        <w:rPr>
          <w:rStyle w:val="Hervorhebung"/>
          <w:rFonts w:ascii="LR Juneau" w:hAnsi="LR Juneau"/>
          <w:i w:val="0"/>
          <w:sz w:val="20"/>
          <w:szCs w:val="20"/>
        </w:rPr>
        <w:t xml:space="preserve"> auf anderem Wege als durch </w:t>
      </w:r>
      <w:r w:rsidR="00E054E9" w:rsidRPr="00300E35">
        <w:rPr>
          <w:rStyle w:val="Hervorhebung"/>
          <w:rFonts w:ascii="LR Juneau" w:hAnsi="LR Juneau"/>
          <w:i w:val="0"/>
          <w:sz w:val="20"/>
          <w:szCs w:val="20"/>
        </w:rPr>
        <w:t>die Rentenbank</w:t>
      </w:r>
      <w:r w:rsidRPr="00300E35">
        <w:rPr>
          <w:rStyle w:val="Hervorhebung"/>
          <w:rFonts w:ascii="LR Juneau" w:hAnsi="LR Juneau"/>
          <w:i w:val="0"/>
          <w:sz w:val="20"/>
          <w:szCs w:val="20"/>
        </w:rPr>
        <w:t xml:space="preserve"> be</w:t>
      </w:r>
      <w:r w:rsidR="00A11B01" w:rsidRPr="00300E35">
        <w:rPr>
          <w:rStyle w:val="Hervorhebung"/>
          <w:rFonts w:ascii="LR Juneau" w:hAnsi="LR Juneau"/>
          <w:i w:val="0"/>
          <w:sz w:val="20"/>
          <w:szCs w:val="20"/>
        </w:rPr>
        <w:t>kannt</w:t>
      </w:r>
      <w:r w:rsidRPr="00300E35">
        <w:rPr>
          <w:rStyle w:val="Hervorhebung"/>
          <w:rFonts w:ascii="LR Juneau" w:hAnsi="LR Juneau"/>
          <w:i w:val="0"/>
          <w:sz w:val="20"/>
          <w:szCs w:val="20"/>
        </w:rPr>
        <w:t xml:space="preserve"> und hierbei </w:t>
      </w:r>
      <w:r w:rsidR="0071214C" w:rsidRPr="00300E35">
        <w:rPr>
          <w:rStyle w:val="Hervorhebung"/>
          <w:rFonts w:ascii="LR Juneau" w:hAnsi="LR Juneau"/>
          <w:i w:val="0"/>
          <w:sz w:val="20"/>
          <w:szCs w:val="20"/>
        </w:rPr>
        <w:t>k</w:t>
      </w:r>
      <w:r w:rsidRPr="00300E35">
        <w:rPr>
          <w:rStyle w:val="Hervorhebung"/>
          <w:rFonts w:ascii="LR Juneau" w:hAnsi="LR Juneau"/>
          <w:i w:val="0"/>
          <w:sz w:val="20"/>
          <w:szCs w:val="20"/>
        </w:rPr>
        <w:t>eine Gehe</w:t>
      </w:r>
      <w:r w:rsidR="00A85685" w:rsidRPr="00300E35">
        <w:rPr>
          <w:rStyle w:val="Hervorhebung"/>
          <w:rFonts w:ascii="LR Juneau" w:hAnsi="LR Juneau"/>
          <w:i w:val="0"/>
          <w:sz w:val="20"/>
          <w:szCs w:val="20"/>
        </w:rPr>
        <w:t xml:space="preserve">imhaltungspflicht verletzt </w:t>
      </w:r>
      <w:r w:rsidR="0071214C" w:rsidRPr="00300E35">
        <w:rPr>
          <w:rStyle w:val="Hervorhebung"/>
          <w:rFonts w:ascii="LR Juneau" w:hAnsi="LR Juneau"/>
          <w:i w:val="0"/>
          <w:sz w:val="20"/>
          <w:szCs w:val="20"/>
        </w:rPr>
        <w:t>wurde</w:t>
      </w:r>
      <w:r w:rsidRPr="00300E35">
        <w:rPr>
          <w:rStyle w:val="Hervorhebung"/>
          <w:rFonts w:ascii="LR Juneau" w:hAnsi="LR Juneau"/>
          <w:i w:val="0"/>
          <w:sz w:val="20"/>
          <w:szCs w:val="20"/>
        </w:rPr>
        <w:t>.</w:t>
      </w:r>
      <w:r w:rsidRPr="00300E35">
        <w:rPr>
          <w:rFonts w:ascii="LR Juneau" w:hAnsi="LR Juneau"/>
          <w:sz w:val="20"/>
          <w:szCs w:val="20"/>
        </w:rPr>
        <w:t xml:space="preserve"> </w:t>
      </w:r>
    </w:p>
    <w:p w14:paraId="64706CB0" w14:textId="77777777" w:rsidR="00B24741" w:rsidRPr="00300E35" w:rsidRDefault="00E054E9" w:rsidP="006F1C0B">
      <w:pPr>
        <w:spacing w:line="360" w:lineRule="auto"/>
        <w:ind w:left="284"/>
        <w:jc w:val="both"/>
        <w:rPr>
          <w:rFonts w:ascii="LR Juneau" w:hAnsi="LR Juneau"/>
          <w:iCs/>
          <w:sz w:val="20"/>
          <w:szCs w:val="20"/>
        </w:rPr>
      </w:pPr>
      <w:r w:rsidRPr="00300E35">
        <w:rPr>
          <w:rStyle w:val="Hervorhebung"/>
          <w:rFonts w:ascii="LR Juneau" w:hAnsi="LR Juneau"/>
          <w:i w:val="0"/>
          <w:sz w:val="20"/>
          <w:szCs w:val="20"/>
        </w:rPr>
        <w:t xml:space="preserve">Beruft sich der </w:t>
      </w:r>
      <w:r w:rsidR="002C56C6" w:rsidRPr="00300E35">
        <w:rPr>
          <w:rStyle w:val="Hervorhebung"/>
          <w:rFonts w:ascii="LR Juneau" w:hAnsi="LR Juneau"/>
          <w:i w:val="0"/>
          <w:sz w:val="20"/>
          <w:szCs w:val="20"/>
        </w:rPr>
        <w:t>Verpflichtete</w:t>
      </w:r>
      <w:r w:rsidR="00B24741" w:rsidRPr="00300E35">
        <w:rPr>
          <w:rStyle w:val="Hervorhebung"/>
          <w:rFonts w:ascii="LR Juneau" w:hAnsi="LR Juneau"/>
          <w:i w:val="0"/>
          <w:sz w:val="20"/>
          <w:szCs w:val="20"/>
        </w:rPr>
        <w:t xml:space="preserve"> </w:t>
      </w:r>
      <w:r w:rsidRPr="00300E35">
        <w:rPr>
          <w:rStyle w:val="Hervorhebung"/>
          <w:rFonts w:ascii="LR Juneau" w:hAnsi="LR Juneau"/>
          <w:i w:val="0"/>
          <w:sz w:val="20"/>
          <w:szCs w:val="20"/>
        </w:rPr>
        <w:t>auf eine dieser Ausnahmen</w:t>
      </w:r>
      <w:r w:rsidR="00B24741" w:rsidRPr="00300E35">
        <w:rPr>
          <w:rStyle w:val="Hervorhebung"/>
          <w:rFonts w:ascii="LR Juneau" w:hAnsi="LR Juneau"/>
          <w:i w:val="0"/>
          <w:sz w:val="20"/>
          <w:szCs w:val="20"/>
        </w:rPr>
        <w:t xml:space="preserve">, hat </w:t>
      </w:r>
      <w:r w:rsidR="00780B6A" w:rsidRPr="00300E35">
        <w:rPr>
          <w:rStyle w:val="Hervorhebung"/>
          <w:rFonts w:ascii="LR Juneau" w:hAnsi="LR Juneau"/>
          <w:i w:val="0"/>
          <w:sz w:val="20"/>
          <w:szCs w:val="20"/>
        </w:rPr>
        <w:t xml:space="preserve">er </w:t>
      </w:r>
      <w:r w:rsidR="00B641A8" w:rsidRPr="00300E35">
        <w:rPr>
          <w:rStyle w:val="Hervorhebung"/>
          <w:rFonts w:ascii="LR Juneau" w:hAnsi="LR Juneau"/>
          <w:i w:val="0"/>
          <w:sz w:val="20"/>
          <w:szCs w:val="20"/>
        </w:rPr>
        <w:t>das</w:t>
      </w:r>
      <w:r w:rsidR="00B24741" w:rsidRPr="00300E35">
        <w:rPr>
          <w:rStyle w:val="Hervorhebung"/>
          <w:rFonts w:ascii="LR Juneau" w:hAnsi="LR Juneau"/>
          <w:i w:val="0"/>
          <w:sz w:val="20"/>
          <w:szCs w:val="20"/>
        </w:rPr>
        <w:t xml:space="preserve"> Vorliegen </w:t>
      </w:r>
      <w:r w:rsidR="00B641A8" w:rsidRPr="00300E35">
        <w:rPr>
          <w:rStyle w:val="Hervorhebung"/>
          <w:rFonts w:ascii="LR Juneau" w:hAnsi="LR Juneau"/>
          <w:i w:val="0"/>
          <w:sz w:val="20"/>
          <w:szCs w:val="20"/>
        </w:rPr>
        <w:t xml:space="preserve">der Voraussetzungen </w:t>
      </w:r>
      <w:r w:rsidR="00B24741" w:rsidRPr="00300E35">
        <w:rPr>
          <w:rStyle w:val="Hervorhebung"/>
          <w:rFonts w:ascii="LR Juneau" w:hAnsi="LR Juneau"/>
          <w:i w:val="0"/>
          <w:sz w:val="20"/>
          <w:szCs w:val="20"/>
        </w:rPr>
        <w:t>zu beweisen.</w:t>
      </w:r>
      <w:r w:rsidR="00B24741" w:rsidRPr="00300E35">
        <w:rPr>
          <w:rFonts w:ascii="LR Juneau" w:hAnsi="LR Juneau"/>
          <w:sz w:val="20"/>
          <w:szCs w:val="20"/>
        </w:rPr>
        <w:t xml:space="preserve"> </w:t>
      </w:r>
    </w:p>
    <w:p w14:paraId="480683F0" w14:textId="77777777" w:rsidR="00A846E5" w:rsidRPr="00300E35" w:rsidRDefault="00A846E5" w:rsidP="00E054E9">
      <w:pPr>
        <w:spacing w:line="360" w:lineRule="auto"/>
        <w:jc w:val="both"/>
        <w:rPr>
          <w:rFonts w:ascii="LR Juneau" w:hAnsi="LR Juneau"/>
          <w:sz w:val="20"/>
          <w:szCs w:val="20"/>
        </w:rPr>
      </w:pPr>
    </w:p>
    <w:p w14:paraId="3D006C86" w14:textId="77777777" w:rsidR="00B24741" w:rsidRPr="00300E35" w:rsidRDefault="00B24741" w:rsidP="00E054E9">
      <w:pPr>
        <w:spacing w:line="360" w:lineRule="auto"/>
        <w:jc w:val="both"/>
        <w:rPr>
          <w:rFonts w:ascii="LR Juneau" w:hAnsi="LR Juneau"/>
          <w:b/>
          <w:sz w:val="20"/>
          <w:szCs w:val="20"/>
        </w:rPr>
      </w:pPr>
      <w:r w:rsidRPr="00300E35">
        <w:rPr>
          <w:rStyle w:val="Hervorhebung"/>
          <w:rFonts w:ascii="LR Juneau" w:hAnsi="LR Juneau"/>
          <w:b/>
          <w:i w:val="0"/>
          <w:sz w:val="20"/>
          <w:szCs w:val="20"/>
        </w:rPr>
        <w:t xml:space="preserve">§ </w:t>
      </w:r>
      <w:r w:rsidR="00E054E9" w:rsidRPr="00300E35">
        <w:rPr>
          <w:rStyle w:val="Hervorhebung"/>
          <w:rFonts w:ascii="LR Juneau" w:hAnsi="LR Juneau"/>
          <w:b/>
          <w:i w:val="0"/>
          <w:sz w:val="20"/>
          <w:szCs w:val="20"/>
        </w:rPr>
        <w:t>2</w:t>
      </w:r>
      <w:r w:rsidRPr="00300E35">
        <w:rPr>
          <w:rStyle w:val="Hervorhebung"/>
          <w:rFonts w:ascii="LR Juneau" w:hAnsi="LR Juneau"/>
          <w:b/>
          <w:i w:val="0"/>
          <w:sz w:val="20"/>
          <w:szCs w:val="20"/>
        </w:rPr>
        <w:t xml:space="preserve"> Gestattete Vorgänge </w:t>
      </w:r>
    </w:p>
    <w:p w14:paraId="54501E74" w14:textId="77777777" w:rsidR="00B24741" w:rsidRPr="00300E35" w:rsidRDefault="00B24741" w:rsidP="006F1C0B">
      <w:pPr>
        <w:spacing w:line="360" w:lineRule="auto"/>
        <w:ind w:left="426" w:hanging="426"/>
        <w:jc w:val="both"/>
        <w:rPr>
          <w:rFonts w:ascii="LR Juneau" w:hAnsi="LR Juneau"/>
          <w:sz w:val="20"/>
          <w:szCs w:val="20"/>
        </w:rPr>
      </w:pPr>
      <w:r w:rsidRPr="00300E35">
        <w:rPr>
          <w:rStyle w:val="Hervorhebung"/>
          <w:rFonts w:ascii="LR Juneau" w:hAnsi="LR Juneau"/>
          <w:i w:val="0"/>
          <w:sz w:val="20"/>
          <w:szCs w:val="20"/>
        </w:rPr>
        <w:t xml:space="preserve">(1) Der </w:t>
      </w:r>
      <w:r w:rsidR="002C56C6" w:rsidRPr="00300E35">
        <w:rPr>
          <w:rStyle w:val="Hervorhebung"/>
          <w:rFonts w:ascii="LR Juneau" w:hAnsi="LR Juneau"/>
          <w:i w:val="0"/>
          <w:sz w:val="20"/>
          <w:szCs w:val="20"/>
        </w:rPr>
        <w:t>Verpflichtete</w:t>
      </w:r>
      <w:r w:rsidRPr="00300E35">
        <w:rPr>
          <w:rStyle w:val="Hervorhebung"/>
          <w:rFonts w:ascii="LR Juneau" w:hAnsi="LR Juneau"/>
          <w:i w:val="0"/>
          <w:sz w:val="20"/>
          <w:szCs w:val="20"/>
        </w:rPr>
        <w:t xml:space="preserve"> darf die </w:t>
      </w:r>
      <w:r w:rsidR="00AB35F1" w:rsidRPr="00300E35">
        <w:rPr>
          <w:rStyle w:val="Hervorhebung"/>
          <w:rFonts w:ascii="LR Juneau" w:hAnsi="LR Juneau"/>
          <w:i w:val="0"/>
          <w:smallCaps/>
          <w:sz w:val="20"/>
          <w:szCs w:val="20"/>
        </w:rPr>
        <w:t>vertraulichen Informationen</w:t>
      </w:r>
      <w:r w:rsidR="00AB35F1" w:rsidRPr="00300E35">
        <w:rPr>
          <w:rStyle w:val="Hervorhebung"/>
          <w:rFonts w:ascii="LR Juneau" w:hAnsi="LR Juneau"/>
          <w:i w:val="0"/>
          <w:sz w:val="20"/>
          <w:szCs w:val="20"/>
        </w:rPr>
        <w:t xml:space="preserve"> </w:t>
      </w:r>
      <w:r w:rsidRPr="00300E35">
        <w:rPr>
          <w:rStyle w:val="Hervorhebung"/>
          <w:rFonts w:ascii="LR Juneau" w:hAnsi="LR Juneau"/>
          <w:i w:val="0"/>
          <w:sz w:val="20"/>
          <w:szCs w:val="20"/>
        </w:rPr>
        <w:t>in der Weise und in dem Maße handhaben (auch kopieren), wie dies zur Durchführung de</w:t>
      </w:r>
      <w:r w:rsidR="00F35EC8" w:rsidRPr="00300E35">
        <w:rPr>
          <w:rStyle w:val="Hervorhebung"/>
          <w:rFonts w:ascii="LR Juneau" w:hAnsi="LR Juneau"/>
          <w:i w:val="0"/>
          <w:sz w:val="20"/>
          <w:szCs w:val="20"/>
        </w:rPr>
        <w:t>s Vorhabens</w:t>
      </w:r>
      <w:r w:rsidR="00534457" w:rsidRPr="00300E35">
        <w:rPr>
          <w:rStyle w:val="Hervorhebung"/>
          <w:rFonts w:ascii="LR Juneau" w:hAnsi="LR Juneau"/>
          <w:i w:val="0"/>
          <w:sz w:val="20"/>
          <w:szCs w:val="20"/>
        </w:rPr>
        <w:t xml:space="preserve"> </w:t>
      </w:r>
      <w:r w:rsidR="00133928" w:rsidRPr="00300E35">
        <w:rPr>
          <w:rStyle w:val="Hervorhebung"/>
          <w:rFonts w:ascii="LR Juneau" w:hAnsi="LR Juneau"/>
          <w:i w:val="0"/>
          <w:sz w:val="20"/>
          <w:szCs w:val="20"/>
        </w:rPr>
        <w:t>erforderlich und zweckmäßig</w:t>
      </w:r>
      <w:r w:rsidRPr="00300E35">
        <w:rPr>
          <w:rStyle w:val="Hervorhebung"/>
          <w:rFonts w:ascii="LR Juneau" w:hAnsi="LR Juneau"/>
          <w:i w:val="0"/>
          <w:sz w:val="20"/>
          <w:szCs w:val="20"/>
        </w:rPr>
        <w:t xml:space="preserve"> ist.</w:t>
      </w:r>
      <w:r w:rsidRPr="00300E35">
        <w:rPr>
          <w:rFonts w:ascii="LR Juneau" w:hAnsi="LR Juneau"/>
          <w:sz w:val="20"/>
          <w:szCs w:val="20"/>
        </w:rPr>
        <w:t xml:space="preserve"> </w:t>
      </w:r>
    </w:p>
    <w:p w14:paraId="20AD36D0" w14:textId="77777777" w:rsidR="00492E3D" w:rsidRPr="00300E35" w:rsidRDefault="00B24741" w:rsidP="006F1C0B">
      <w:pPr>
        <w:spacing w:line="360" w:lineRule="auto"/>
        <w:ind w:left="426" w:hanging="426"/>
        <w:jc w:val="both"/>
        <w:rPr>
          <w:rStyle w:val="Hervorhebung"/>
          <w:rFonts w:ascii="LR Juneau" w:hAnsi="LR Juneau"/>
          <w:i w:val="0"/>
          <w:sz w:val="20"/>
          <w:szCs w:val="20"/>
        </w:rPr>
      </w:pPr>
      <w:r w:rsidRPr="00300E35">
        <w:rPr>
          <w:rStyle w:val="Hervorhebung"/>
          <w:rFonts w:ascii="LR Juneau" w:hAnsi="LR Juneau"/>
          <w:i w:val="0"/>
          <w:sz w:val="20"/>
          <w:szCs w:val="20"/>
        </w:rPr>
        <w:t xml:space="preserve">(2) Der </w:t>
      </w:r>
      <w:r w:rsidR="002C56C6" w:rsidRPr="00300E35">
        <w:rPr>
          <w:rStyle w:val="Hervorhebung"/>
          <w:rFonts w:ascii="LR Juneau" w:hAnsi="LR Juneau"/>
          <w:i w:val="0"/>
          <w:sz w:val="20"/>
          <w:szCs w:val="20"/>
        </w:rPr>
        <w:t>Verpflichtete</w:t>
      </w:r>
      <w:r w:rsidRPr="00300E35">
        <w:rPr>
          <w:rStyle w:val="Hervorhebung"/>
          <w:rFonts w:ascii="LR Juneau" w:hAnsi="LR Juneau"/>
          <w:i w:val="0"/>
          <w:sz w:val="20"/>
          <w:szCs w:val="20"/>
        </w:rPr>
        <w:t xml:space="preserve"> darf die </w:t>
      </w:r>
      <w:r w:rsidRPr="00300E35">
        <w:rPr>
          <w:rStyle w:val="Hervorhebung"/>
          <w:rFonts w:ascii="LR Juneau" w:hAnsi="LR Juneau"/>
          <w:i w:val="0"/>
          <w:smallCaps/>
          <w:sz w:val="20"/>
          <w:szCs w:val="20"/>
        </w:rPr>
        <w:t>vertraulichen Informationen</w:t>
      </w:r>
      <w:r w:rsidRPr="00300E35">
        <w:rPr>
          <w:rStyle w:val="Hervorhebung"/>
          <w:rFonts w:ascii="LR Juneau" w:hAnsi="LR Juneau"/>
          <w:i w:val="0"/>
          <w:sz w:val="20"/>
          <w:szCs w:val="20"/>
        </w:rPr>
        <w:t xml:space="preserve"> nur denjenigen </w:t>
      </w:r>
      <w:r w:rsidR="00036089" w:rsidRPr="00300E35">
        <w:rPr>
          <w:rStyle w:val="Hervorhebung"/>
          <w:rFonts w:ascii="LR Juneau" w:hAnsi="LR Juneau"/>
          <w:i w:val="0"/>
          <w:sz w:val="20"/>
          <w:szCs w:val="20"/>
        </w:rPr>
        <w:t>Personen innerhalb seines Unternehmens</w:t>
      </w:r>
      <w:r w:rsidRPr="00300E35">
        <w:rPr>
          <w:rStyle w:val="Hervorhebung"/>
          <w:rFonts w:ascii="LR Juneau" w:hAnsi="LR Juneau"/>
          <w:i w:val="0"/>
          <w:sz w:val="20"/>
          <w:szCs w:val="20"/>
        </w:rPr>
        <w:t xml:space="preserve"> </w:t>
      </w:r>
      <w:r w:rsidR="00534457" w:rsidRPr="00300E35">
        <w:rPr>
          <w:rStyle w:val="Hervorhebung"/>
          <w:rFonts w:ascii="LR Juneau" w:hAnsi="LR Juneau"/>
          <w:i w:val="0"/>
          <w:sz w:val="20"/>
          <w:szCs w:val="20"/>
        </w:rPr>
        <w:t xml:space="preserve">bzw. seiner Organisation </w:t>
      </w:r>
      <w:r w:rsidRPr="00300E35">
        <w:rPr>
          <w:rStyle w:val="Hervorhebung"/>
          <w:rFonts w:ascii="LR Juneau" w:hAnsi="LR Juneau"/>
          <w:i w:val="0"/>
          <w:sz w:val="20"/>
          <w:szCs w:val="20"/>
        </w:rPr>
        <w:t>zur Verfügung stellen, die in d</w:t>
      </w:r>
      <w:r w:rsidR="00F35EC8" w:rsidRPr="00300E35">
        <w:rPr>
          <w:rStyle w:val="Hervorhebung"/>
          <w:rFonts w:ascii="LR Juneau" w:hAnsi="LR Juneau"/>
          <w:i w:val="0"/>
          <w:sz w:val="20"/>
          <w:szCs w:val="20"/>
        </w:rPr>
        <w:t>as</w:t>
      </w:r>
      <w:r w:rsidRPr="00300E35">
        <w:rPr>
          <w:rStyle w:val="Hervorhebung"/>
          <w:rFonts w:ascii="LR Juneau" w:hAnsi="LR Juneau"/>
          <w:i w:val="0"/>
          <w:sz w:val="20"/>
          <w:szCs w:val="20"/>
        </w:rPr>
        <w:t xml:space="preserve"> </w:t>
      </w:r>
      <w:r w:rsidR="00F35EC8" w:rsidRPr="00300E35">
        <w:rPr>
          <w:rStyle w:val="Hervorhebung"/>
          <w:rFonts w:ascii="LR Juneau" w:hAnsi="LR Juneau"/>
          <w:i w:val="0"/>
          <w:sz w:val="20"/>
          <w:szCs w:val="20"/>
        </w:rPr>
        <w:t>Vorhaben</w:t>
      </w:r>
      <w:r w:rsidRPr="00300E35">
        <w:rPr>
          <w:rStyle w:val="Hervorhebung"/>
          <w:rFonts w:ascii="LR Juneau" w:hAnsi="LR Juneau"/>
          <w:i w:val="0"/>
          <w:sz w:val="20"/>
          <w:szCs w:val="20"/>
        </w:rPr>
        <w:t xml:space="preserve"> einbezogen sind, und zwar in dem Maße, wie dies der Aufgabenstellung im Rahmen de</w:t>
      </w:r>
      <w:r w:rsidR="00F35EC8" w:rsidRPr="00300E35">
        <w:rPr>
          <w:rStyle w:val="Hervorhebung"/>
          <w:rFonts w:ascii="LR Juneau" w:hAnsi="LR Juneau"/>
          <w:i w:val="0"/>
          <w:sz w:val="20"/>
          <w:szCs w:val="20"/>
        </w:rPr>
        <w:t>s</w:t>
      </w:r>
      <w:r w:rsidRPr="00300E35">
        <w:rPr>
          <w:rStyle w:val="Hervorhebung"/>
          <w:rFonts w:ascii="LR Juneau" w:hAnsi="LR Juneau"/>
          <w:i w:val="0"/>
          <w:sz w:val="20"/>
          <w:szCs w:val="20"/>
        </w:rPr>
        <w:t xml:space="preserve"> </w:t>
      </w:r>
      <w:r w:rsidR="00F35EC8" w:rsidRPr="00300E35">
        <w:rPr>
          <w:rStyle w:val="Hervorhebung"/>
          <w:rFonts w:ascii="LR Juneau" w:hAnsi="LR Juneau"/>
          <w:i w:val="0"/>
          <w:sz w:val="20"/>
          <w:szCs w:val="20"/>
        </w:rPr>
        <w:t>Vorhabens</w:t>
      </w:r>
      <w:r w:rsidRPr="00300E35">
        <w:rPr>
          <w:rStyle w:val="Hervorhebung"/>
          <w:rFonts w:ascii="LR Juneau" w:hAnsi="LR Juneau"/>
          <w:i w:val="0"/>
          <w:sz w:val="20"/>
          <w:szCs w:val="20"/>
        </w:rPr>
        <w:t xml:space="preserve"> entspricht</w:t>
      </w:r>
      <w:r w:rsidR="00133928" w:rsidRPr="00300E35">
        <w:rPr>
          <w:rStyle w:val="Hervorhebung"/>
          <w:rFonts w:ascii="LR Juneau" w:hAnsi="LR Juneau"/>
          <w:i w:val="0"/>
          <w:sz w:val="20"/>
          <w:szCs w:val="20"/>
        </w:rPr>
        <w:t xml:space="preserve"> und hierfür erforderlich ist.</w:t>
      </w:r>
      <w:r w:rsidR="000075B3" w:rsidRPr="00300E35">
        <w:rPr>
          <w:rStyle w:val="Hervorhebung"/>
          <w:rFonts w:ascii="LR Juneau" w:hAnsi="LR Juneau"/>
          <w:i w:val="0"/>
          <w:sz w:val="20"/>
          <w:szCs w:val="20"/>
        </w:rPr>
        <w:t xml:space="preserve"> </w:t>
      </w:r>
    </w:p>
    <w:p w14:paraId="301C87E7" w14:textId="77777777" w:rsidR="006F1C0B" w:rsidRPr="00300E35" w:rsidRDefault="00B24741" w:rsidP="00E054E9">
      <w:pPr>
        <w:spacing w:line="360" w:lineRule="auto"/>
        <w:jc w:val="both"/>
        <w:rPr>
          <w:rStyle w:val="Hervorhebung"/>
          <w:rFonts w:ascii="LR Juneau" w:hAnsi="LR Juneau"/>
          <w:i w:val="0"/>
          <w:sz w:val="20"/>
          <w:szCs w:val="20"/>
        </w:rPr>
      </w:pPr>
      <w:r w:rsidRPr="00300E35">
        <w:rPr>
          <w:rStyle w:val="Hervorhebung"/>
          <w:rFonts w:ascii="LR Juneau" w:hAnsi="LR Juneau"/>
          <w:i w:val="0"/>
          <w:sz w:val="20"/>
          <w:szCs w:val="20"/>
        </w:rPr>
        <w:t>(3)</w:t>
      </w:r>
      <w:r w:rsidR="00C63FC0" w:rsidRPr="00300E35">
        <w:rPr>
          <w:rStyle w:val="Hervorhebung"/>
          <w:rFonts w:ascii="LR Juneau" w:hAnsi="LR Juneau"/>
          <w:i w:val="0"/>
          <w:sz w:val="20"/>
          <w:szCs w:val="20"/>
        </w:rPr>
        <w:t xml:space="preserve"> </w:t>
      </w:r>
      <w:r w:rsidRPr="00300E35">
        <w:rPr>
          <w:rStyle w:val="Hervorhebung"/>
          <w:rFonts w:ascii="LR Juneau" w:hAnsi="LR Juneau"/>
          <w:i w:val="0"/>
          <w:sz w:val="20"/>
          <w:szCs w:val="20"/>
        </w:rPr>
        <w:t xml:space="preserve">Der </w:t>
      </w:r>
      <w:r w:rsidR="002C56C6" w:rsidRPr="00300E35">
        <w:rPr>
          <w:rStyle w:val="Hervorhebung"/>
          <w:rFonts w:ascii="LR Juneau" w:hAnsi="LR Juneau"/>
          <w:i w:val="0"/>
          <w:sz w:val="20"/>
          <w:szCs w:val="20"/>
        </w:rPr>
        <w:t>Verpflichtete</w:t>
      </w:r>
      <w:r w:rsidRPr="00300E35">
        <w:rPr>
          <w:rStyle w:val="Hervorhebung"/>
          <w:rFonts w:ascii="LR Juneau" w:hAnsi="LR Juneau"/>
          <w:i w:val="0"/>
          <w:sz w:val="20"/>
          <w:szCs w:val="20"/>
        </w:rPr>
        <w:t xml:space="preserve"> darf die </w:t>
      </w:r>
      <w:r w:rsidRPr="00300E35">
        <w:rPr>
          <w:rStyle w:val="Hervorhebung"/>
          <w:rFonts w:ascii="LR Juneau" w:hAnsi="LR Juneau"/>
          <w:i w:val="0"/>
          <w:smallCaps/>
          <w:sz w:val="20"/>
          <w:szCs w:val="20"/>
        </w:rPr>
        <w:t>vertraulichen Informationen</w:t>
      </w:r>
      <w:r w:rsidRPr="00300E35">
        <w:rPr>
          <w:rStyle w:val="Hervorhebung"/>
          <w:rFonts w:ascii="LR Juneau" w:hAnsi="LR Juneau"/>
          <w:i w:val="0"/>
          <w:sz w:val="20"/>
          <w:szCs w:val="20"/>
        </w:rPr>
        <w:t xml:space="preserve"> Dritten </w:t>
      </w:r>
      <w:r w:rsidR="00AD3C29" w:rsidRPr="00300E35">
        <w:rPr>
          <w:rStyle w:val="Hervorhebung"/>
          <w:rFonts w:ascii="LR Juneau" w:hAnsi="LR Juneau"/>
          <w:i w:val="0"/>
          <w:sz w:val="20"/>
          <w:szCs w:val="20"/>
        </w:rPr>
        <w:t xml:space="preserve">in dem Maße, wie dies </w:t>
      </w:r>
    </w:p>
    <w:p w14:paraId="5196878D" w14:textId="77777777" w:rsidR="00B24741" w:rsidRPr="00300E35" w:rsidRDefault="00AD3C29" w:rsidP="006F1C0B">
      <w:pPr>
        <w:spacing w:line="360" w:lineRule="auto"/>
        <w:ind w:left="426"/>
        <w:jc w:val="both"/>
        <w:rPr>
          <w:rFonts w:ascii="LR Juneau" w:hAnsi="LR Juneau"/>
          <w:sz w:val="20"/>
          <w:szCs w:val="20"/>
        </w:rPr>
      </w:pPr>
      <w:r w:rsidRPr="00300E35">
        <w:rPr>
          <w:rStyle w:val="Hervorhebung"/>
          <w:rFonts w:ascii="LR Juneau" w:hAnsi="LR Juneau"/>
          <w:i w:val="0"/>
          <w:sz w:val="20"/>
          <w:szCs w:val="20"/>
        </w:rPr>
        <w:t>der Aufgabenstellung im Rahmen des Vorhabens entspricht und hierfür erforderlich ist,</w:t>
      </w:r>
      <w:r w:rsidR="00B24741" w:rsidRPr="00300E35">
        <w:rPr>
          <w:rStyle w:val="Hervorhebung"/>
          <w:rFonts w:ascii="LR Juneau" w:hAnsi="LR Juneau"/>
          <w:i w:val="0"/>
          <w:sz w:val="20"/>
          <w:szCs w:val="20"/>
        </w:rPr>
        <w:t xml:space="preserve"> </w:t>
      </w:r>
      <w:r w:rsidR="00E054E9" w:rsidRPr="00300E35">
        <w:rPr>
          <w:rStyle w:val="Hervorhebung"/>
          <w:rFonts w:ascii="LR Juneau" w:hAnsi="LR Juneau"/>
          <w:i w:val="0"/>
          <w:sz w:val="20"/>
          <w:szCs w:val="20"/>
        </w:rPr>
        <w:t xml:space="preserve">nur </w:t>
      </w:r>
      <w:r w:rsidR="00B24741" w:rsidRPr="00300E35">
        <w:rPr>
          <w:rStyle w:val="Hervorhebung"/>
          <w:rFonts w:ascii="LR Juneau" w:hAnsi="LR Juneau"/>
          <w:i w:val="0"/>
          <w:sz w:val="20"/>
          <w:szCs w:val="20"/>
        </w:rPr>
        <w:t xml:space="preserve">überlassen, wenn </w:t>
      </w:r>
      <w:r w:rsidR="00E054E9" w:rsidRPr="00300E35">
        <w:rPr>
          <w:rStyle w:val="Hervorhebung"/>
          <w:rFonts w:ascii="LR Juneau" w:hAnsi="LR Juneau"/>
          <w:i w:val="0"/>
          <w:sz w:val="20"/>
          <w:szCs w:val="20"/>
        </w:rPr>
        <w:t xml:space="preserve">die Rentenbank dem </w:t>
      </w:r>
      <w:r w:rsidRPr="00300E35">
        <w:rPr>
          <w:rStyle w:val="Hervorhebung"/>
          <w:rFonts w:ascii="LR Juneau" w:hAnsi="LR Juneau"/>
          <w:i w:val="0"/>
          <w:sz w:val="20"/>
          <w:szCs w:val="20"/>
        </w:rPr>
        <w:t xml:space="preserve">zuvor schriftlich </w:t>
      </w:r>
      <w:r w:rsidR="00E054E9" w:rsidRPr="00300E35">
        <w:rPr>
          <w:rStyle w:val="Hervorhebung"/>
          <w:rFonts w:ascii="LR Juneau" w:hAnsi="LR Juneau"/>
          <w:i w:val="0"/>
          <w:sz w:val="20"/>
          <w:szCs w:val="20"/>
        </w:rPr>
        <w:t>zugestimmt hat</w:t>
      </w:r>
      <w:r w:rsidR="00B24741" w:rsidRPr="00300E35">
        <w:rPr>
          <w:rStyle w:val="Hervorhebung"/>
          <w:rFonts w:ascii="LR Juneau" w:hAnsi="LR Juneau"/>
          <w:i w:val="0"/>
          <w:sz w:val="20"/>
          <w:szCs w:val="20"/>
        </w:rPr>
        <w:t>.</w:t>
      </w:r>
      <w:r w:rsidR="00B24741" w:rsidRPr="00300E35">
        <w:rPr>
          <w:rFonts w:ascii="LR Juneau" w:hAnsi="LR Juneau"/>
          <w:sz w:val="20"/>
          <w:szCs w:val="20"/>
        </w:rPr>
        <w:t xml:space="preserve"> </w:t>
      </w:r>
    </w:p>
    <w:p w14:paraId="16DB15E0" w14:textId="77777777" w:rsidR="00B24741" w:rsidRPr="00300E35" w:rsidRDefault="00B24741" w:rsidP="006F1C0B">
      <w:pPr>
        <w:spacing w:line="360" w:lineRule="auto"/>
        <w:ind w:left="426" w:hanging="426"/>
        <w:jc w:val="both"/>
        <w:rPr>
          <w:rFonts w:ascii="LR Juneau" w:hAnsi="LR Juneau"/>
          <w:sz w:val="20"/>
          <w:szCs w:val="20"/>
        </w:rPr>
      </w:pPr>
      <w:r w:rsidRPr="00300E35">
        <w:rPr>
          <w:rStyle w:val="Hervorhebung"/>
          <w:rFonts w:ascii="LR Juneau" w:hAnsi="LR Juneau"/>
          <w:i w:val="0"/>
          <w:sz w:val="20"/>
          <w:szCs w:val="20"/>
        </w:rPr>
        <w:t xml:space="preserve">(4) Der </w:t>
      </w:r>
      <w:r w:rsidR="002C56C6" w:rsidRPr="00300E35">
        <w:rPr>
          <w:rStyle w:val="Hervorhebung"/>
          <w:rFonts w:ascii="LR Juneau" w:hAnsi="LR Juneau"/>
          <w:i w:val="0"/>
          <w:sz w:val="20"/>
          <w:szCs w:val="20"/>
        </w:rPr>
        <w:t>Verpflichtete</w:t>
      </w:r>
      <w:r w:rsidRPr="00300E35">
        <w:rPr>
          <w:rStyle w:val="Hervorhebung"/>
          <w:rFonts w:ascii="LR Juneau" w:hAnsi="LR Juneau"/>
          <w:i w:val="0"/>
          <w:sz w:val="20"/>
          <w:szCs w:val="20"/>
        </w:rPr>
        <w:t xml:space="preserve"> darf </w:t>
      </w:r>
      <w:r w:rsidR="00BB52C6" w:rsidRPr="00300E35">
        <w:rPr>
          <w:rStyle w:val="Hervorhebung"/>
          <w:rFonts w:ascii="LR Juneau" w:hAnsi="LR Juneau"/>
          <w:i w:val="0"/>
          <w:sz w:val="20"/>
          <w:szCs w:val="20"/>
        </w:rPr>
        <w:t xml:space="preserve">die </w:t>
      </w:r>
      <w:r w:rsidR="00AB35F1" w:rsidRPr="00300E35">
        <w:rPr>
          <w:rStyle w:val="Hervorhebung"/>
          <w:rFonts w:ascii="LR Juneau" w:hAnsi="LR Juneau"/>
          <w:i w:val="0"/>
          <w:smallCaps/>
          <w:sz w:val="20"/>
          <w:szCs w:val="20"/>
        </w:rPr>
        <w:t>vertraulichen Informationen</w:t>
      </w:r>
      <w:r w:rsidR="00AB35F1" w:rsidRPr="00300E35">
        <w:rPr>
          <w:rStyle w:val="Hervorhebung"/>
          <w:rFonts w:ascii="LR Juneau" w:hAnsi="LR Juneau"/>
          <w:i w:val="0"/>
          <w:sz w:val="20"/>
          <w:szCs w:val="20"/>
        </w:rPr>
        <w:t xml:space="preserve"> </w:t>
      </w:r>
      <w:r w:rsidRPr="00300E35">
        <w:rPr>
          <w:rStyle w:val="Hervorhebung"/>
          <w:rFonts w:ascii="LR Juneau" w:hAnsi="LR Juneau"/>
          <w:i w:val="0"/>
          <w:sz w:val="20"/>
          <w:szCs w:val="20"/>
        </w:rPr>
        <w:t xml:space="preserve">offenbaren, soweit er hierzu gesetzlich oder behördlich verpflichtet ist. </w:t>
      </w:r>
      <w:r w:rsidR="00A85685" w:rsidRPr="00300E35">
        <w:rPr>
          <w:rStyle w:val="Hervorhebung"/>
          <w:rFonts w:ascii="LR Juneau" w:hAnsi="LR Juneau"/>
          <w:i w:val="0"/>
          <w:sz w:val="20"/>
          <w:szCs w:val="20"/>
        </w:rPr>
        <w:t>Er wird die Rentenbank hierüber</w:t>
      </w:r>
      <w:r w:rsidR="00F35EC8" w:rsidRPr="00300E35">
        <w:rPr>
          <w:rStyle w:val="Hervorhebung"/>
          <w:rFonts w:ascii="LR Juneau" w:hAnsi="LR Juneau"/>
          <w:i w:val="0"/>
          <w:sz w:val="20"/>
          <w:szCs w:val="20"/>
        </w:rPr>
        <w:t xml:space="preserve"> – soweit rechtlich zulässig -</w:t>
      </w:r>
      <w:r w:rsidR="00250AB2" w:rsidRPr="00300E35">
        <w:rPr>
          <w:rStyle w:val="Hervorhebung"/>
          <w:rFonts w:ascii="LR Juneau" w:hAnsi="LR Juneau"/>
          <w:i w:val="0"/>
          <w:sz w:val="20"/>
          <w:szCs w:val="20"/>
        </w:rPr>
        <w:t xml:space="preserve"> rechtzeitig</w:t>
      </w:r>
      <w:r w:rsidR="00A85685" w:rsidRPr="00300E35">
        <w:rPr>
          <w:rStyle w:val="Hervorhebung"/>
          <w:rFonts w:ascii="LR Juneau" w:hAnsi="LR Juneau"/>
          <w:i w:val="0"/>
          <w:sz w:val="20"/>
          <w:szCs w:val="20"/>
        </w:rPr>
        <w:t xml:space="preserve"> im </w:t>
      </w:r>
      <w:r w:rsidR="00101127" w:rsidRPr="00300E35">
        <w:rPr>
          <w:rStyle w:val="Hervorhebung"/>
          <w:rFonts w:ascii="LR Juneau" w:hAnsi="LR Juneau"/>
          <w:i w:val="0"/>
          <w:sz w:val="20"/>
          <w:szCs w:val="20"/>
        </w:rPr>
        <w:t>Voraus</w:t>
      </w:r>
      <w:r w:rsidR="00A85685" w:rsidRPr="00300E35">
        <w:rPr>
          <w:rStyle w:val="Hervorhebung"/>
          <w:rFonts w:ascii="LR Juneau" w:hAnsi="LR Juneau"/>
          <w:i w:val="0"/>
          <w:sz w:val="20"/>
          <w:szCs w:val="20"/>
        </w:rPr>
        <w:t xml:space="preserve"> informieren.</w:t>
      </w:r>
    </w:p>
    <w:p w14:paraId="6DE2EA32" w14:textId="77777777" w:rsidR="003E51A6" w:rsidRPr="00300E35" w:rsidRDefault="003E51A6" w:rsidP="00E054E9">
      <w:pPr>
        <w:spacing w:line="360" w:lineRule="auto"/>
        <w:jc w:val="both"/>
        <w:rPr>
          <w:rFonts w:ascii="LR Juneau" w:hAnsi="LR Juneau"/>
          <w:sz w:val="20"/>
          <w:szCs w:val="20"/>
        </w:rPr>
      </w:pPr>
    </w:p>
    <w:p w14:paraId="353F665E" w14:textId="77777777" w:rsidR="00B24741" w:rsidRPr="00300E35" w:rsidRDefault="00B24741" w:rsidP="00E054E9">
      <w:pPr>
        <w:spacing w:line="360" w:lineRule="auto"/>
        <w:jc w:val="both"/>
        <w:rPr>
          <w:rFonts w:ascii="LR Juneau" w:hAnsi="LR Juneau"/>
          <w:b/>
          <w:sz w:val="20"/>
          <w:szCs w:val="20"/>
        </w:rPr>
      </w:pPr>
      <w:r w:rsidRPr="00300E35">
        <w:rPr>
          <w:rStyle w:val="Hervorhebung"/>
          <w:rFonts w:ascii="LR Juneau" w:hAnsi="LR Juneau"/>
          <w:b/>
          <w:i w:val="0"/>
          <w:sz w:val="20"/>
          <w:szCs w:val="20"/>
        </w:rPr>
        <w:t xml:space="preserve">§ </w:t>
      </w:r>
      <w:r w:rsidR="00E054E9" w:rsidRPr="00300E35">
        <w:rPr>
          <w:rStyle w:val="Hervorhebung"/>
          <w:rFonts w:ascii="LR Juneau" w:hAnsi="LR Juneau"/>
          <w:b/>
          <w:i w:val="0"/>
          <w:sz w:val="20"/>
          <w:szCs w:val="20"/>
        </w:rPr>
        <w:t>3</w:t>
      </w:r>
      <w:r w:rsidRPr="00300E35">
        <w:rPr>
          <w:rStyle w:val="Hervorhebung"/>
          <w:rFonts w:ascii="LR Juneau" w:hAnsi="LR Juneau"/>
          <w:b/>
          <w:i w:val="0"/>
          <w:sz w:val="20"/>
          <w:szCs w:val="20"/>
        </w:rPr>
        <w:t xml:space="preserve"> Pflichten </w:t>
      </w:r>
    </w:p>
    <w:p w14:paraId="5C46F4B2" w14:textId="77777777" w:rsidR="00262DA2" w:rsidRPr="00300E35" w:rsidRDefault="00B24741" w:rsidP="006F1C0B">
      <w:pPr>
        <w:spacing w:line="360" w:lineRule="auto"/>
        <w:ind w:left="426" w:hanging="426"/>
        <w:jc w:val="both"/>
        <w:rPr>
          <w:rStyle w:val="Hervorhebung"/>
          <w:rFonts w:ascii="LR Juneau" w:hAnsi="LR Juneau"/>
          <w:i w:val="0"/>
          <w:sz w:val="20"/>
          <w:szCs w:val="20"/>
        </w:rPr>
      </w:pPr>
      <w:r w:rsidRPr="00300E35">
        <w:rPr>
          <w:rStyle w:val="Hervorhebung"/>
          <w:rFonts w:ascii="LR Juneau" w:hAnsi="LR Juneau"/>
          <w:i w:val="0"/>
          <w:sz w:val="20"/>
          <w:szCs w:val="20"/>
        </w:rPr>
        <w:t xml:space="preserve">(1) Der </w:t>
      </w:r>
      <w:r w:rsidR="002C56C6" w:rsidRPr="00300E35">
        <w:rPr>
          <w:rStyle w:val="Hervorhebung"/>
          <w:rFonts w:ascii="LR Juneau" w:hAnsi="LR Juneau"/>
          <w:i w:val="0"/>
          <w:sz w:val="20"/>
          <w:szCs w:val="20"/>
        </w:rPr>
        <w:t>Verpflichtete</w:t>
      </w:r>
      <w:r w:rsidRPr="00300E35">
        <w:rPr>
          <w:rStyle w:val="Hervorhebung"/>
          <w:rFonts w:ascii="LR Juneau" w:hAnsi="LR Juneau"/>
          <w:i w:val="0"/>
          <w:sz w:val="20"/>
          <w:szCs w:val="20"/>
        </w:rPr>
        <w:t xml:space="preserve"> </w:t>
      </w:r>
      <w:r w:rsidR="00262DA2" w:rsidRPr="00300E35">
        <w:rPr>
          <w:rStyle w:val="Hervorhebung"/>
          <w:rFonts w:ascii="LR Juneau" w:hAnsi="LR Juneau"/>
          <w:i w:val="0"/>
          <w:sz w:val="20"/>
          <w:szCs w:val="20"/>
        </w:rPr>
        <w:t xml:space="preserve">wird die </w:t>
      </w:r>
      <w:r w:rsidR="00262DA2" w:rsidRPr="00300E35">
        <w:rPr>
          <w:rStyle w:val="Hervorhebung"/>
          <w:rFonts w:ascii="LR Juneau" w:hAnsi="LR Juneau"/>
          <w:i w:val="0"/>
          <w:smallCaps/>
          <w:sz w:val="20"/>
          <w:szCs w:val="20"/>
        </w:rPr>
        <w:t>Vertraulichen Informationen</w:t>
      </w:r>
      <w:r w:rsidR="00262DA2" w:rsidRPr="00300E35">
        <w:rPr>
          <w:rStyle w:val="Hervorhebung"/>
          <w:rFonts w:ascii="LR Juneau" w:hAnsi="LR Juneau"/>
          <w:i w:val="0"/>
          <w:sz w:val="20"/>
          <w:szCs w:val="20"/>
        </w:rPr>
        <w:t xml:space="preserve"> streng vertraulich behandeln und sie Dritten, die nicht berechtigte Personen </w:t>
      </w:r>
      <w:r w:rsidR="00AB35F1" w:rsidRPr="00300E35">
        <w:rPr>
          <w:rFonts w:ascii="LR Juneau" w:hAnsi="LR Juneau"/>
          <w:sz w:val="20"/>
          <w:szCs w:val="20"/>
        </w:rPr>
        <w:t xml:space="preserve">im Sinne des § 2 (2) und (3) </w:t>
      </w:r>
      <w:r w:rsidR="00262DA2" w:rsidRPr="00300E35">
        <w:rPr>
          <w:rStyle w:val="Hervorhebung"/>
          <w:rFonts w:ascii="LR Juneau" w:hAnsi="LR Juneau"/>
          <w:i w:val="0"/>
          <w:sz w:val="20"/>
          <w:szCs w:val="20"/>
        </w:rPr>
        <w:t xml:space="preserve">sind, weder weiterleiten noch auf sonstige Weise zugänglich machen sowie geeignete Vorkehrungen zum Schutz der </w:t>
      </w:r>
      <w:r w:rsidR="00262DA2" w:rsidRPr="00300E35">
        <w:rPr>
          <w:rStyle w:val="Hervorhebung"/>
          <w:rFonts w:ascii="LR Juneau" w:hAnsi="LR Juneau"/>
          <w:i w:val="0"/>
          <w:smallCaps/>
          <w:sz w:val="20"/>
          <w:szCs w:val="20"/>
        </w:rPr>
        <w:t>Vertraulichen Informationen</w:t>
      </w:r>
      <w:r w:rsidR="00262DA2" w:rsidRPr="00300E35">
        <w:rPr>
          <w:rStyle w:val="Hervorhebung"/>
          <w:rFonts w:ascii="LR Juneau" w:hAnsi="LR Juneau"/>
          <w:i w:val="0"/>
          <w:sz w:val="20"/>
          <w:szCs w:val="20"/>
        </w:rPr>
        <w:t xml:space="preserve"> treffen, mindestens aber diejenigen Vorkehrungen, mit denen er besonders sensible Informationen über sein eigenes Unternehmen schützt.</w:t>
      </w:r>
    </w:p>
    <w:p w14:paraId="2926349F" w14:textId="77777777" w:rsidR="009976C6" w:rsidRPr="00300E35" w:rsidRDefault="00F91A29" w:rsidP="006F1C0B">
      <w:pPr>
        <w:spacing w:line="360" w:lineRule="auto"/>
        <w:ind w:left="426" w:hanging="426"/>
        <w:jc w:val="both"/>
        <w:rPr>
          <w:rFonts w:ascii="LR Juneau" w:hAnsi="LR Juneau"/>
          <w:sz w:val="20"/>
          <w:szCs w:val="20"/>
        </w:rPr>
      </w:pPr>
      <w:r w:rsidRPr="00300E35">
        <w:rPr>
          <w:rFonts w:ascii="LR Juneau" w:hAnsi="LR Juneau"/>
          <w:sz w:val="20"/>
          <w:szCs w:val="20"/>
        </w:rPr>
        <w:t xml:space="preserve">(2) </w:t>
      </w:r>
      <w:r w:rsidR="00A85685" w:rsidRPr="00300E35">
        <w:rPr>
          <w:rFonts w:ascii="LR Juneau" w:hAnsi="LR Juneau"/>
          <w:sz w:val="20"/>
          <w:szCs w:val="20"/>
        </w:rPr>
        <w:t xml:space="preserve">Bei Beendigung seiner Tätigkeit für die Rentenbank wird er die erlangten </w:t>
      </w:r>
    </w:p>
    <w:p w14:paraId="39BD7714" w14:textId="77777777" w:rsidR="00B24741" w:rsidRPr="00300E35" w:rsidRDefault="00A85685" w:rsidP="009976C6">
      <w:pPr>
        <w:spacing w:line="360" w:lineRule="auto"/>
        <w:ind w:left="426"/>
        <w:jc w:val="both"/>
        <w:rPr>
          <w:rFonts w:ascii="LR Juneau" w:hAnsi="LR Juneau"/>
          <w:sz w:val="20"/>
          <w:szCs w:val="20"/>
        </w:rPr>
      </w:pPr>
      <w:r w:rsidRPr="00300E35">
        <w:rPr>
          <w:rFonts w:ascii="LR Juneau" w:hAnsi="LR Juneau"/>
          <w:smallCaps/>
          <w:sz w:val="20"/>
          <w:szCs w:val="20"/>
        </w:rPr>
        <w:t>vertraulichen Informationen</w:t>
      </w:r>
      <w:r w:rsidRPr="00300E35">
        <w:rPr>
          <w:rFonts w:ascii="LR Juneau" w:hAnsi="LR Juneau"/>
          <w:sz w:val="20"/>
          <w:szCs w:val="20"/>
        </w:rPr>
        <w:t xml:space="preserve"> an die Rentenbank zurückgeben oder diese vernichten. Die Vernichtung wird er der Rentenbank auf deren Aufforderung hin nachweisen.</w:t>
      </w:r>
    </w:p>
    <w:p w14:paraId="348E0066" w14:textId="77777777" w:rsidR="00302D8E" w:rsidRPr="00300E35" w:rsidRDefault="0057799B" w:rsidP="006F1C0B">
      <w:pPr>
        <w:spacing w:line="360" w:lineRule="auto"/>
        <w:ind w:left="426" w:hanging="426"/>
        <w:jc w:val="both"/>
        <w:rPr>
          <w:rFonts w:ascii="LR Juneau" w:hAnsi="LR Juneau"/>
          <w:sz w:val="20"/>
          <w:szCs w:val="20"/>
        </w:rPr>
      </w:pPr>
      <w:r w:rsidRPr="00300E35">
        <w:rPr>
          <w:rFonts w:ascii="LR Juneau" w:hAnsi="LR Juneau"/>
          <w:sz w:val="20"/>
          <w:szCs w:val="20"/>
        </w:rPr>
        <w:t>(</w:t>
      </w:r>
      <w:r w:rsidR="00F91A29" w:rsidRPr="00300E35">
        <w:rPr>
          <w:rFonts w:ascii="LR Juneau" w:hAnsi="LR Juneau"/>
          <w:sz w:val="20"/>
          <w:szCs w:val="20"/>
        </w:rPr>
        <w:t>3</w:t>
      </w:r>
      <w:r w:rsidRPr="00300E35">
        <w:rPr>
          <w:rFonts w:ascii="LR Juneau" w:hAnsi="LR Juneau"/>
          <w:sz w:val="20"/>
          <w:szCs w:val="20"/>
        </w:rPr>
        <w:t>)</w:t>
      </w:r>
      <w:r w:rsidR="00302D8E" w:rsidRPr="00300E35">
        <w:rPr>
          <w:rFonts w:ascii="LR Juneau" w:hAnsi="LR Juneau"/>
          <w:sz w:val="20"/>
          <w:szCs w:val="20"/>
        </w:rPr>
        <w:t xml:space="preserve"> </w:t>
      </w:r>
      <w:r w:rsidR="00A66EDF" w:rsidRPr="00300E35">
        <w:rPr>
          <w:rStyle w:val="Hervorhebung"/>
          <w:rFonts w:ascii="LR Juneau" w:hAnsi="LR Juneau"/>
          <w:i w:val="0"/>
          <w:sz w:val="20"/>
          <w:szCs w:val="20"/>
        </w:rPr>
        <w:t xml:space="preserve">Der </w:t>
      </w:r>
      <w:r w:rsidR="002C56C6" w:rsidRPr="00300E35">
        <w:rPr>
          <w:rStyle w:val="Hervorhebung"/>
          <w:rFonts w:ascii="LR Juneau" w:hAnsi="LR Juneau"/>
          <w:i w:val="0"/>
          <w:sz w:val="20"/>
          <w:szCs w:val="20"/>
        </w:rPr>
        <w:t>Verpflichtete</w:t>
      </w:r>
      <w:r w:rsidR="00302D8E" w:rsidRPr="00300E35">
        <w:rPr>
          <w:rStyle w:val="Hervorhebung"/>
          <w:rFonts w:ascii="LR Juneau" w:hAnsi="LR Juneau"/>
          <w:i w:val="0"/>
          <w:sz w:val="20"/>
          <w:szCs w:val="20"/>
        </w:rPr>
        <w:t xml:space="preserve"> verpflichtet sich, </w:t>
      </w:r>
      <w:r w:rsidR="00A66EDF" w:rsidRPr="00300E35">
        <w:rPr>
          <w:rStyle w:val="Hervorhebung"/>
          <w:rFonts w:ascii="LR Juneau" w:hAnsi="LR Juneau"/>
          <w:i w:val="0"/>
          <w:sz w:val="20"/>
          <w:szCs w:val="20"/>
        </w:rPr>
        <w:t>von der Rentenbank zur Verfügung gestellte</w:t>
      </w:r>
      <w:r w:rsidR="00302D8E" w:rsidRPr="00300E35">
        <w:rPr>
          <w:rStyle w:val="Hervorhebung"/>
          <w:rFonts w:ascii="LR Juneau" w:hAnsi="LR Juneau"/>
          <w:i w:val="0"/>
          <w:sz w:val="20"/>
          <w:szCs w:val="20"/>
        </w:rPr>
        <w:t xml:space="preserve"> </w:t>
      </w:r>
      <w:r w:rsidR="00A66EDF" w:rsidRPr="00300E35">
        <w:rPr>
          <w:rStyle w:val="Hervorhebung"/>
          <w:rFonts w:ascii="LR Juneau" w:hAnsi="LR Juneau"/>
          <w:i w:val="0"/>
          <w:sz w:val="20"/>
          <w:szCs w:val="20"/>
        </w:rPr>
        <w:t xml:space="preserve">Hardware, Software oder Informationen ausschließlich für Zwecke zu nutzen, die im unmittelbaren Zusammenhang mit dem </w:t>
      </w:r>
      <w:r w:rsidR="00F35EC8" w:rsidRPr="00300E35">
        <w:rPr>
          <w:rStyle w:val="Hervorhebung"/>
          <w:rFonts w:ascii="LR Juneau" w:hAnsi="LR Juneau"/>
          <w:i w:val="0"/>
          <w:sz w:val="20"/>
          <w:szCs w:val="20"/>
        </w:rPr>
        <w:t>Vorhaben</w:t>
      </w:r>
      <w:r w:rsidR="00A66EDF" w:rsidRPr="00300E35">
        <w:rPr>
          <w:rStyle w:val="Hervorhebung"/>
          <w:rFonts w:ascii="LR Juneau" w:hAnsi="LR Juneau"/>
          <w:i w:val="0"/>
          <w:sz w:val="20"/>
          <w:szCs w:val="20"/>
        </w:rPr>
        <w:t xml:space="preserve"> stehen.</w:t>
      </w:r>
      <w:r w:rsidR="00A66EDF" w:rsidRPr="00300E35" w:rsidDel="00A66EDF">
        <w:rPr>
          <w:rFonts w:ascii="LR Juneau" w:hAnsi="LR Juneau"/>
          <w:sz w:val="20"/>
          <w:szCs w:val="20"/>
        </w:rPr>
        <w:t xml:space="preserve"> </w:t>
      </w:r>
    </w:p>
    <w:p w14:paraId="46B2237E" w14:textId="77777777" w:rsidR="00262DA2" w:rsidRPr="00300E35" w:rsidRDefault="00492E3D" w:rsidP="006F1C0B">
      <w:pPr>
        <w:spacing w:line="360" w:lineRule="auto"/>
        <w:ind w:left="426" w:hanging="426"/>
        <w:jc w:val="both"/>
        <w:rPr>
          <w:rFonts w:ascii="LR Juneau" w:hAnsi="LR Juneau"/>
          <w:sz w:val="20"/>
          <w:szCs w:val="20"/>
        </w:rPr>
      </w:pPr>
      <w:r w:rsidRPr="00300E35">
        <w:rPr>
          <w:rFonts w:ascii="LR Juneau" w:hAnsi="LR Juneau"/>
          <w:sz w:val="20"/>
          <w:szCs w:val="20"/>
        </w:rPr>
        <w:t>(</w:t>
      </w:r>
      <w:r w:rsidR="00F91A29" w:rsidRPr="00300E35">
        <w:rPr>
          <w:rFonts w:ascii="LR Juneau" w:hAnsi="LR Juneau"/>
          <w:sz w:val="20"/>
          <w:szCs w:val="20"/>
        </w:rPr>
        <w:t>4</w:t>
      </w:r>
      <w:r w:rsidRPr="00300E35">
        <w:rPr>
          <w:rFonts w:ascii="LR Juneau" w:hAnsi="LR Juneau"/>
          <w:sz w:val="20"/>
          <w:szCs w:val="20"/>
        </w:rPr>
        <w:t xml:space="preserve">) Kenntnisnehmende Personen im Sinne des § 2 (2) </w:t>
      </w:r>
      <w:r w:rsidR="00F35EC8" w:rsidRPr="00300E35">
        <w:rPr>
          <w:rFonts w:ascii="LR Juneau" w:hAnsi="LR Juneau"/>
          <w:sz w:val="20"/>
          <w:szCs w:val="20"/>
        </w:rPr>
        <w:t xml:space="preserve">und (3) </w:t>
      </w:r>
      <w:r w:rsidRPr="00300E35">
        <w:rPr>
          <w:rFonts w:ascii="LR Juneau" w:hAnsi="LR Juneau"/>
          <w:sz w:val="20"/>
          <w:szCs w:val="20"/>
        </w:rPr>
        <w:t xml:space="preserve">sind über diese </w:t>
      </w:r>
      <w:r w:rsidR="00F91A29" w:rsidRPr="00300E35">
        <w:rPr>
          <w:rFonts w:ascii="LR Juneau" w:hAnsi="LR Juneau"/>
          <w:sz w:val="20"/>
          <w:szCs w:val="20"/>
        </w:rPr>
        <w:t>Geheimhaltungserklärung</w:t>
      </w:r>
      <w:r w:rsidRPr="00300E35">
        <w:rPr>
          <w:rFonts w:ascii="LR Juneau" w:hAnsi="LR Juneau"/>
          <w:sz w:val="20"/>
          <w:szCs w:val="20"/>
        </w:rPr>
        <w:t xml:space="preserve"> zu unterrichten und zu verpflichten, die hier festgelegten Verpflichtungen einzuhalten.</w:t>
      </w:r>
    </w:p>
    <w:p w14:paraId="3B087BD4" w14:textId="77777777" w:rsidR="00B55FAA" w:rsidRPr="00300E35" w:rsidRDefault="00B24741" w:rsidP="00A66EDF">
      <w:pPr>
        <w:spacing w:line="360" w:lineRule="auto"/>
        <w:jc w:val="both"/>
        <w:rPr>
          <w:rStyle w:val="Hervorhebung"/>
          <w:rFonts w:ascii="LR Juneau" w:hAnsi="LR Juneau"/>
          <w:i w:val="0"/>
          <w:sz w:val="20"/>
          <w:szCs w:val="20"/>
        </w:rPr>
      </w:pPr>
      <w:r w:rsidRPr="00300E35">
        <w:rPr>
          <w:rStyle w:val="Hervorhebung"/>
          <w:rFonts w:ascii="LR Juneau" w:hAnsi="LR Juneau"/>
          <w:i w:val="0"/>
          <w:sz w:val="20"/>
          <w:szCs w:val="20"/>
        </w:rPr>
        <w:t>(</w:t>
      </w:r>
      <w:r w:rsidR="00F91A29" w:rsidRPr="00300E35">
        <w:rPr>
          <w:rStyle w:val="Hervorhebung"/>
          <w:rFonts w:ascii="LR Juneau" w:hAnsi="LR Juneau"/>
          <w:i w:val="0"/>
          <w:sz w:val="20"/>
          <w:szCs w:val="20"/>
        </w:rPr>
        <w:t>5</w:t>
      </w:r>
      <w:r w:rsidRPr="00300E35">
        <w:rPr>
          <w:rStyle w:val="Hervorhebung"/>
          <w:rFonts w:ascii="LR Juneau" w:hAnsi="LR Juneau"/>
          <w:i w:val="0"/>
          <w:sz w:val="20"/>
          <w:szCs w:val="20"/>
        </w:rPr>
        <w:t xml:space="preserve">) In </w:t>
      </w:r>
      <w:r w:rsidR="00E054E9" w:rsidRPr="00300E35">
        <w:rPr>
          <w:rStyle w:val="Hervorhebung"/>
          <w:rFonts w:ascii="LR Juneau" w:hAnsi="LR Juneau"/>
          <w:i w:val="0"/>
          <w:sz w:val="20"/>
          <w:szCs w:val="20"/>
        </w:rPr>
        <w:t>Bezug</w:t>
      </w:r>
      <w:r w:rsidRPr="00300E35">
        <w:rPr>
          <w:rStyle w:val="Hervorhebung"/>
          <w:rFonts w:ascii="LR Juneau" w:hAnsi="LR Juneau"/>
          <w:i w:val="0"/>
          <w:sz w:val="20"/>
          <w:szCs w:val="20"/>
        </w:rPr>
        <w:t xml:space="preserve"> auf Informationen nach § </w:t>
      </w:r>
      <w:r w:rsidR="00A208B9" w:rsidRPr="00300E35">
        <w:rPr>
          <w:rStyle w:val="Hervorhebung"/>
          <w:rFonts w:ascii="LR Juneau" w:hAnsi="LR Juneau"/>
          <w:i w:val="0"/>
          <w:sz w:val="20"/>
          <w:szCs w:val="20"/>
        </w:rPr>
        <w:t>1</w:t>
      </w:r>
      <w:r w:rsidRPr="00300E35">
        <w:rPr>
          <w:rStyle w:val="Hervorhebung"/>
          <w:rFonts w:ascii="LR Juneau" w:hAnsi="LR Juneau"/>
          <w:i w:val="0"/>
          <w:sz w:val="20"/>
          <w:szCs w:val="20"/>
        </w:rPr>
        <w:t xml:space="preserve"> Abs. 1 (d) kann </w:t>
      </w:r>
      <w:r w:rsidR="00A208B9" w:rsidRPr="00300E35">
        <w:rPr>
          <w:rStyle w:val="Hervorhebung"/>
          <w:rFonts w:ascii="LR Juneau" w:hAnsi="LR Juneau"/>
          <w:i w:val="0"/>
          <w:sz w:val="20"/>
          <w:szCs w:val="20"/>
        </w:rPr>
        <w:t>die Rentenbank</w:t>
      </w:r>
      <w:r w:rsidRPr="00300E35">
        <w:rPr>
          <w:rStyle w:val="Hervorhebung"/>
          <w:rFonts w:ascii="LR Juneau" w:hAnsi="LR Juneau"/>
          <w:i w:val="0"/>
          <w:sz w:val="20"/>
          <w:szCs w:val="20"/>
        </w:rPr>
        <w:t xml:space="preserve"> verlangen, dass</w:t>
      </w:r>
      <w:r w:rsidR="009C64D8" w:rsidRPr="00300E35">
        <w:rPr>
          <w:rStyle w:val="Hervorhebung"/>
          <w:rFonts w:ascii="LR Juneau" w:hAnsi="LR Juneau"/>
          <w:i w:val="0"/>
          <w:sz w:val="20"/>
          <w:szCs w:val="20"/>
        </w:rPr>
        <w:t xml:space="preserve"> </w:t>
      </w:r>
    </w:p>
    <w:p w14:paraId="4F8352CD" w14:textId="77777777" w:rsidR="00B55FAA" w:rsidRPr="00300E35" w:rsidRDefault="00C3549A" w:rsidP="006F1C0B">
      <w:pPr>
        <w:spacing w:line="360" w:lineRule="auto"/>
        <w:ind w:left="567" w:hanging="283"/>
        <w:jc w:val="both"/>
        <w:rPr>
          <w:rStyle w:val="Hervorhebung"/>
          <w:rFonts w:ascii="LR Juneau" w:hAnsi="LR Juneau"/>
          <w:i w:val="0"/>
          <w:iCs w:val="0"/>
          <w:sz w:val="20"/>
          <w:szCs w:val="20"/>
        </w:rPr>
      </w:pPr>
      <w:r w:rsidRPr="00300E35">
        <w:rPr>
          <w:rStyle w:val="Hervorhebung"/>
          <w:rFonts w:ascii="LR Juneau" w:hAnsi="LR Juneau"/>
          <w:i w:val="0"/>
          <w:sz w:val="20"/>
          <w:szCs w:val="20"/>
        </w:rPr>
        <w:t xml:space="preserve">a) </w:t>
      </w:r>
      <w:r w:rsidR="009C64D8" w:rsidRPr="00300E35">
        <w:rPr>
          <w:rStyle w:val="Hervorhebung"/>
          <w:rFonts w:ascii="LR Juneau" w:hAnsi="LR Juneau"/>
          <w:i w:val="0"/>
          <w:sz w:val="20"/>
          <w:szCs w:val="20"/>
        </w:rPr>
        <w:t xml:space="preserve">der </w:t>
      </w:r>
      <w:r w:rsidR="002C56C6" w:rsidRPr="00300E35">
        <w:rPr>
          <w:rStyle w:val="Hervorhebung"/>
          <w:rFonts w:ascii="LR Juneau" w:hAnsi="LR Juneau"/>
          <w:i w:val="0"/>
          <w:sz w:val="20"/>
          <w:szCs w:val="20"/>
        </w:rPr>
        <w:t>Verpflichtete</w:t>
      </w:r>
      <w:r w:rsidR="009C64D8" w:rsidRPr="00300E35">
        <w:rPr>
          <w:rStyle w:val="Hervorhebung"/>
          <w:rFonts w:ascii="LR Juneau" w:hAnsi="LR Juneau"/>
          <w:i w:val="0"/>
          <w:sz w:val="20"/>
          <w:szCs w:val="20"/>
        </w:rPr>
        <w:t xml:space="preserve"> eine</w:t>
      </w:r>
      <w:r w:rsidR="00993289" w:rsidRPr="00300E35">
        <w:rPr>
          <w:rStyle w:val="Hervorhebung"/>
          <w:rFonts w:ascii="LR Juneau" w:hAnsi="LR Juneau"/>
          <w:i w:val="0"/>
          <w:sz w:val="20"/>
          <w:szCs w:val="20"/>
        </w:rPr>
        <w:t>n</w:t>
      </w:r>
      <w:r w:rsidR="009C64D8" w:rsidRPr="00300E35">
        <w:rPr>
          <w:rStyle w:val="Hervorhebung"/>
          <w:rFonts w:ascii="LR Juneau" w:hAnsi="LR Juneau"/>
          <w:i w:val="0"/>
          <w:sz w:val="20"/>
          <w:szCs w:val="20"/>
        </w:rPr>
        <w:t xml:space="preserve"> </w:t>
      </w:r>
      <w:r w:rsidR="00993289" w:rsidRPr="00300E35">
        <w:rPr>
          <w:rStyle w:val="Hervorhebung"/>
          <w:rFonts w:ascii="LR Juneau" w:hAnsi="LR Juneau"/>
          <w:i w:val="0"/>
          <w:sz w:val="20"/>
          <w:szCs w:val="20"/>
        </w:rPr>
        <w:t xml:space="preserve">Vertrag über eine </w:t>
      </w:r>
      <w:r w:rsidR="009C64D8" w:rsidRPr="00300E35">
        <w:rPr>
          <w:rStyle w:val="Hervorhebung"/>
          <w:rFonts w:ascii="LR Juneau" w:hAnsi="LR Juneau"/>
          <w:i w:val="0"/>
          <w:sz w:val="20"/>
          <w:szCs w:val="20"/>
        </w:rPr>
        <w:t xml:space="preserve">Auftragsverarbeitung </w:t>
      </w:r>
      <w:r w:rsidR="00B55FAA" w:rsidRPr="00300E35">
        <w:rPr>
          <w:rStyle w:val="Hervorhebung"/>
          <w:rFonts w:ascii="LR Juneau" w:hAnsi="LR Juneau"/>
          <w:i w:val="0"/>
          <w:sz w:val="20"/>
          <w:szCs w:val="20"/>
        </w:rPr>
        <w:t xml:space="preserve">unterzeichnet, die dieser </w:t>
      </w:r>
      <w:r w:rsidR="00F91A29" w:rsidRPr="00300E35">
        <w:rPr>
          <w:rStyle w:val="Hervorhebung"/>
          <w:rFonts w:ascii="LR Juneau" w:hAnsi="LR Juneau"/>
          <w:i w:val="0"/>
          <w:sz w:val="20"/>
          <w:szCs w:val="20"/>
        </w:rPr>
        <w:t>Geheimhaltungserklärung</w:t>
      </w:r>
      <w:r w:rsidR="00B55FAA" w:rsidRPr="00300E35">
        <w:rPr>
          <w:rStyle w:val="Hervorhebung"/>
          <w:rFonts w:ascii="LR Juneau" w:hAnsi="LR Juneau"/>
          <w:i w:val="0"/>
          <w:sz w:val="20"/>
          <w:szCs w:val="20"/>
        </w:rPr>
        <w:t xml:space="preserve"> dann als </w:t>
      </w:r>
      <w:r w:rsidR="00B55FAA" w:rsidRPr="00300E35">
        <w:rPr>
          <w:rStyle w:val="Hervorhebung"/>
          <w:rFonts w:ascii="LR Juneau" w:hAnsi="LR Juneau"/>
          <w:b/>
          <w:i w:val="0"/>
          <w:sz w:val="20"/>
          <w:szCs w:val="20"/>
        </w:rPr>
        <w:t>Anlage</w:t>
      </w:r>
      <w:r w:rsidR="00B55FAA" w:rsidRPr="00300E35">
        <w:rPr>
          <w:rStyle w:val="Hervorhebung"/>
          <w:rFonts w:ascii="LR Juneau" w:hAnsi="LR Juneau"/>
          <w:i w:val="0"/>
          <w:sz w:val="20"/>
          <w:szCs w:val="20"/>
        </w:rPr>
        <w:t xml:space="preserve"> beigefügt wird</w:t>
      </w:r>
      <w:r w:rsidR="00C15DB5" w:rsidRPr="00300E35">
        <w:rPr>
          <w:rStyle w:val="Hervorhebung"/>
          <w:rFonts w:ascii="LR Juneau" w:hAnsi="LR Juneau"/>
          <w:i w:val="0"/>
          <w:sz w:val="20"/>
          <w:szCs w:val="20"/>
        </w:rPr>
        <w:t>;</w:t>
      </w:r>
    </w:p>
    <w:p w14:paraId="7C0C53B1" w14:textId="77777777" w:rsidR="00B24741" w:rsidRPr="00300E35" w:rsidRDefault="00C3549A" w:rsidP="006F1C0B">
      <w:pPr>
        <w:spacing w:line="360" w:lineRule="auto"/>
        <w:ind w:left="567" w:hanging="283"/>
        <w:jc w:val="both"/>
        <w:rPr>
          <w:rFonts w:ascii="LR Juneau" w:hAnsi="LR Juneau"/>
          <w:sz w:val="20"/>
          <w:szCs w:val="20"/>
        </w:rPr>
      </w:pPr>
      <w:r w:rsidRPr="00300E35">
        <w:rPr>
          <w:rStyle w:val="Hervorhebung"/>
          <w:rFonts w:ascii="LR Juneau" w:hAnsi="LR Juneau"/>
          <w:i w:val="0"/>
          <w:sz w:val="20"/>
          <w:szCs w:val="20"/>
        </w:rPr>
        <w:t xml:space="preserve">b) </w:t>
      </w:r>
      <w:r w:rsidR="00B55FAA" w:rsidRPr="00300E35">
        <w:rPr>
          <w:rStyle w:val="Hervorhebung"/>
          <w:rFonts w:ascii="LR Juneau" w:hAnsi="LR Juneau"/>
          <w:i w:val="0"/>
          <w:sz w:val="20"/>
          <w:szCs w:val="20"/>
        </w:rPr>
        <w:t xml:space="preserve">der </w:t>
      </w:r>
      <w:r w:rsidR="002C56C6" w:rsidRPr="00300E35">
        <w:rPr>
          <w:rStyle w:val="Hervorhebung"/>
          <w:rFonts w:ascii="LR Juneau" w:hAnsi="LR Juneau"/>
          <w:i w:val="0"/>
          <w:sz w:val="20"/>
          <w:szCs w:val="20"/>
        </w:rPr>
        <w:t>Verpflichtete</w:t>
      </w:r>
      <w:r w:rsidR="00B55FAA" w:rsidRPr="00300E35">
        <w:rPr>
          <w:rStyle w:val="Hervorhebung"/>
          <w:rFonts w:ascii="LR Juneau" w:hAnsi="LR Juneau"/>
          <w:i w:val="0"/>
          <w:sz w:val="20"/>
          <w:szCs w:val="20"/>
        </w:rPr>
        <w:t xml:space="preserve"> </w:t>
      </w:r>
      <w:r w:rsidR="00B24741" w:rsidRPr="00300E35">
        <w:rPr>
          <w:rStyle w:val="Hervorhebung"/>
          <w:rFonts w:ascii="LR Juneau" w:hAnsi="LR Juneau"/>
          <w:i w:val="0"/>
          <w:sz w:val="20"/>
          <w:szCs w:val="20"/>
        </w:rPr>
        <w:t xml:space="preserve">kenntnisnehmende Personen </w:t>
      </w:r>
      <w:r w:rsidR="00C15DB5" w:rsidRPr="00300E35">
        <w:rPr>
          <w:rFonts w:ascii="LR Juneau" w:hAnsi="LR Juneau"/>
          <w:sz w:val="20"/>
          <w:szCs w:val="20"/>
        </w:rPr>
        <w:t xml:space="preserve">im Sinne des § 2 (2) und (3) </w:t>
      </w:r>
      <w:r w:rsidR="00B24741" w:rsidRPr="00300E35">
        <w:rPr>
          <w:rStyle w:val="Hervorhebung"/>
          <w:rFonts w:ascii="LR Juneau" w:hAnsi="LR Juneau"/>
          <w:i w:val="0"/>
          <w:sz w:val="20"/>
          <w:szCs w:val="20"/>
        </w:rPr>
        <w:t xml:space="preserve">schriftlich zur </w:t>
      </w:r>
      <w:r w:rsidR="00993289" w:rsidRPr="00300E35">
        <w:rPr>
          <w:rStyle w:val="Hervorhebung"/>
          <w:rFonts w:ascii="LR Juneau" w:hAnsi="LR Juneau"/>
          <w:i w:val="0"/>
          <w:sz w:val="20"/>
          <w:szCs w:val="20"/>
        </w:rPr>
        <w:t xml:space="preserve">Vertraulichkeit </w:t>
      </w:r>
      <w:r w:rsidR="00A85685" w:rsidRPr="00300E35">
        <w:rPr>
          <w:rStyle w:val="Hervorhebung"/>
          <w:rFonts w:ascii="LR Juneau" w:hAnsi="LR Juneau"/>
          <w:i w:val="0"/>
          <w:sz w:val="20"/>
          <w:szCs w:val="20"/>
        </w:rPr>
        <w:t xml:space="preserve">nach Maßgabe dieser </w:t>
      </w:r>
      <w:r w:rsidR="00963549" w:rsidRPr="00300E35">
        <w:rPr>
          <w:rStyle w:val="Hervorhebung"/>
          <w:rFonts w:ascii="LR Juneau" w:hAnsi="LR Juneau"/>
          <w:i w:val="0"/>
          <w:sz w:val="20"/>
          <w:szCs w:val="20"/>
        </w:rPr>
        <w:t>Geheimhaltungse</w:t>
      </w:r>
      <w:r w:rsidR="00A85685" w:rsidRPr="00300E35">
        <w:rPr>
          <w:rStyle w:val="Hervorhebung"/>
          <w:rFonts w:ascii="LR Juneau" w:hAnsi="LR Juneau"/>
          <w:i w:val="0"/>
          <w:sz w:val="20"/>
          <w:szCs w:val="20"/>
        </w:rPr>
        <w:t>rklärung</w:t>
      </w:r>
      <w:r w:rsidR="00963549" w:rsidRPr="00300E35">
        <w:rPr>
          <w:rStyle w:val="Hervorhebung"/>
          <w:rFonts w:ascii="LR Juneau" w:hAnsi="LR Juneau"/>
          <w:i w:val="0"/>
          <w:sz w:val="20"/>
          <w:szCs w:val="20"/>
        </w:rPr>
        <w:t xml:space="preserve"> sowie ggf. entsprechend des </w:t>
      </w:r>
      <w:r w:rsidR="0029341E" w:rsidRPr="00300E35">
        <w:rPr>
          <w:rStyle w:val="Hervorhebung"/>
          <w:rFonts w:ascii="LR Juneau" w:hAnsi="LR Juneau"/>
          <w:i w:val="0"/>
          <w:sz w:val="20"/>
          <w:szCs w:val="20"/>
        </w:rPr>
        <w:t>Vertrags über eine Auftragsverarbeitung</w:t>
      </w:r>
      <w:r w:rsidR="00B24741" w:rsidRPr="00300E35">
        <w:rPr>
          <w:rStyle w:val="Hervorhebung"/>
          <w:rFonts w:ascii="LR Juneau" w:hAnsi="LR Juneau"/>
          <w:i w:val="0"/>
          <w:sz w:val="20"/>
          <w:szCs w:val="20"/>
        </w:rPr>
        <w:t xml:space="preserve"> ver</w:t>
      </w:r>
      <w:r w:rsidR="00B55FAA" w:rsidRPr="00300E35">
        <w:rPr>
          <w:rStyle w:val="Hervorhebung"/>
          <w:rFonts w:ascii="LR Juneau" w:hAnsi="LR Juneau"/>
          <w:i w:val="0"/>
          <w:sz w:val="20"/>
          <w:szCs w:val="20"/>
        </w:rPr>
        <w:t>pflichtet</w:t>
      </w:r>
      <w:r w:rsidR="00B24741" w:rsidRPr="00300E35">
        <w:rPr>
          <w:rStyle w:val="Hervorhebung"/>
          <w:rFonts w:ascii="LR Juneau" w:hAnsi="LR Juneau"/>
          <w:i w:val="0"/>
          <w:sz w:val="20"/>
          <w:szCs w:val="20"/>
        </w:rPr>
        <w:t xml:space="preserve"> und dies </w:t>
      </w:r>
      <w:r w:rsidR="00A208B9" w:rsidRPr="00300E35">
        <w:rPr>
          <w:rStyle w:val="Hervorhebung"/>
          <w:rFonts w:ascii="LR Juneau" w:hAnsi="LR Juneau"/>
          <w:i w:val="0"/>
          <w:sz w:val="20"/>
          <w:szCs w:val="20"/>
        </w:rPr>
        <w:t>der Rentenbank</w:t>
      </w:r>
      <w:r w:rsidR="00B24741" w:rsidRPr="00300E35">
        <w:rPr>
          <w:rStyle w:val="Hervorhebung"/>
          <w:rFonts w:ascii="LR Juneau" w:hAnsi="LR Juneau"/>
          <w:i w:val="0"/>
          <w:sz w:val="20"/>
          <w:szCs w:val="20"/>
        </w:rPr>
        <w:t xml:space="preserve"> nach</w:t>
      </w:r>
      <w:r w:rsidR="00A208B9" w:rsidRPr="00300E35">
        <w:rPr>
          <w:rStyle w:val="Hervorhebung"/>
          <w:rFonts w:ascii="LR Juneau" w:hAnsi="LR Juneau"/>
          <w:i w:val="0"/>
          <w:sz w:val="20"/>
          <w:szCs w:val="20"/>
        </w:rPr>
        <w:t>weist</w:t>
      </w:r>
      <w:r w:rsidR="00E677B5" w:rsidRPr="00300E35">
        <w:rPr>
          <w:rStyle w:val="Hervorhebung"/>
          <w:rFonts w:ascii="LR Juneau" w:hAnsi="LR Juneau"/>
          <w:i w:val="0"/>
          <w:sz w:val="20"/>
          <w:szCs w:val="20"/>
        </w:rPr>
        <w:t>.</w:t>
      </w:r>
    </w:p>
    <w:p w14:paraId="7FF3A99A" w14:textId="77777777" w:rsidR="00B24741" w:rsidRPr="00300E35" w:rsidRDefault="00B24741" w:rsidP="006F1C0B">
      <w:pPr>
        <w:spacing w:line="360" w:lineRule="auto"/>
        <w:ind w:left="426" w:hanging="426"/>
        <w:jc w:val="both"/>
        <w:rPr>
          <w:rFonts w:ascii="LR Juneau" w:hAnsi="LR Juneau"/>
          <w:sz w:val="20"/>
          <w:szCs w:val="20"/>
        </w:rPr>
      </w:pPr>
      <w:r w:rsidRPr="00300E35">
        <w:rPr>
          <w:rStyle w:val="Hervorhebung"/>
          <w:rFonts w:ascii="LR Juneau" w:hAnsi="LR Juneau"/>
          <w:i w:val="0"/>
          <w:sz w:val="20"/>
          <w:szCs w:val="20"/>
        </w:rPr>
        <w:lastRenderedPageBreak/>
        <w:t>(</w:t>
      </w:r>
      <w:r w:rsidR="00F91A29" w:rsidRPr="00300E35">
        <w:rPr>
          <w:rStyle w:val="Hervorhebung"/>
          <w:rFonts w:ascii="LR Juneau" w:hAnsi="LR Juneau"/>
          <w:i w:val="0"/>
          <w:sz w:val="20"/>
          <w:szCs w:val="20"/>
        </w:rPr>
        <w:t>6</w:t>
      </w:r>
      <w:r w:rsidRPr="00300E35">
        <w:rPr>
          <w:rStyle w:val="Hervorhebung"/>
          <w:rFonts w:ascii="LR Juneau" w:hAnsi="LR Juneau"/>
          <w:i w:val="0"/>
          <w:sz w:val="20"/>
          <w:szCs w:val="20"/>
        </w:rPr>
        <w:t xml:space="preserve">) Der </w:t>
      </w:r>
      <w:r w:rsidR="002C56C6" w:rsidRPr="00300E35">
        <w:rPr>
          <w:rStyle w:val="Hervorhebung"/>
          <w:rFonts w:ascii="LR Juneau" w:hAnsi="LR Juneau"/>
          <w:i w:val="0"/>
          <w:sz w:val="20"/>
          <w:szCs w:val="20"/>
        </w:rPr>
        <w:t>Verpflichtete</w:t>
      </w:r>
      <w:r w:rsidRPr="00300E35">
        <w:rPr>
          <w:rStyle w:val="Hervorhebung"/>
          <w:rFonts w:ascii="LR Juneau" w:hAnsi="LR Juneau"/>
          <w:i w:val="0"/>
          <w:sz w:val="20"/>
          <w:szCs w:val="20"/>
        </w:rPr>
        <w:t xml:space="preserve"> unterrichtet d</w:t>
      </w:r>
      <w:r w:rsidR="00A11B01" w:rsidRPr="00300E35">
        <w:rPr>
          <w:rStyle w:val="Hervorhebung"/>
          <w:rFonts w:ascii="LR Juneau" w:hAnsi="LR Juneau"/>
          <w:i w:val="0"/>
          <w:sz w:val="20"/>
          <w:szCs w:val="20"/>
        </w:rPr>
        <w:t>ie</w:t>
      </w:r>
      <w:r w:rsidRPr="00300E35">
        <w:rPr>
          <w:rStyle w:val="Hervorhebung"/>
          <w:rFonts w:ascii="LR Juneau" w:hAnsi="LR Juneau"/>
          <w:i w:val="0"/>
          <w:sz w:val="20"/>
          <w:szCs w:val="20"/>
        </w:rPr>
        <w:t xml:space="preserve"> </w:t>
      </w:r>
      <w:r w:rsidR="00A11B01" w:rsidRPr="00300E35">
        <w:rPr>
          <w:rStyle w:val="Hervorhebung"/>
          <w:rFonts w:ascii="LR Juneau" w:hAnsi="LR Juneau"/>
          <w:i w:val="0"/>
          <w:sz w:val="20"/>
          <w:szCs w:val="20"/>
        </w:rPr>
        <w:t>Rentenbank</w:t>
      </w:r>
      <w:r w:rsidRPr="00300E35">
        <w:rPr>
          <w:rStyle w:val="Hervorhebung"/>
          <w:rFonts w:ascii="LR Juneau" w:hAnsi="LR Juneau"/>
          <w:i w:val="0"/>
          <w:sz w:val="20"/>
          <w:szCs w:val="20"/>
        </w:rPr>
        <w:t xml:space="preserve"> unverzüglich und schriftlich, wenn er Kenntnis oder </w:t>
      </w:r>
      <w:r w:rsidR="000E2A79" w:rsidRPr="00300E35">
        <w:rPr>
          <w:rStyle w:val="Hervorhebung"/>
          <w:rFonts w:ascii="LR Juneau" w:hAnsi="LR Juneau"/>
          <w:i w:val="0"/>
          <w:sz w:val="20"/>
          <w:szCs w:val="20"/>
        </w:rPr>
        <w:t xml:space="preserve">einen </w:t>
      </w:r>
      <w:r w:rsidRPr="00300E35">
        <w:rPr>
          <w:rStyle w:val="Hervorhebung"/>
          <w:rFonts w:ascii="LR Juneau" w:hAnsi="LR Juneau"/>
          <w:i w:val="0"/>
          <w:sz w:val="20"/>
          <w:szCs w:val="20"/>
        </w:rPr>
        <w:t xml:space="preserve">Verdacht von einer bevorstehenden oder stattgefundenen Verletzung der Geheimhaltungsinteressen </w:t>
      </w:r>
      <w:r w:rsidR="00A11B01" w:rsidRPr="00300E35">
        <w:rPr>
          <w:rStyle w:val="Hervorhebung"/>
          <w:rFonts w:ascii="LR Juneau" w:hAnsi="LR Juneau"/>
          <w:i w:val="0"/>
          <w:sz w:val="20"/>
          <w:szCs w:val="20"/>
        </w:rPr>
        <w:t>der Rentenbank</w:t>
      </w:r>
      <w:r w:rsidRPr="00300E35">
        <w:rPr>
          <w:rStyle w:val="Hervorhebung"/>
          <w:rFonts w:ascii="LR Juneau" w:hAnsi="LR Juneau"/>
          <w:i w:val="0"/>
          <w:sz w:val="20"/>
          <w:szCs w:val="20"/>
        </w:rPr>
        <w:t xml:space="preserve"> </w:t>
      </w:r>
      <w:r w:rsidR="000E2A79" w:rsidRPr="00300E35">
        <w:rPr>
          <w:rStyle w:val="Hervorhebung"/>
          <w:rFonts w:ascii="LR Juneau" w:hAnsi="LR Juneau"/>
          <w:i w:val="0"/>
          <w:sz w:val="20"/>
          <w:szCs w:val="20"/>
        </w:rPr>
        <w:t>hat</w:t>
      </w:r>
      <w:r w:rsidRPr="00300E35">
        <w:rPr>
          <w:rStyle w:val="Hervorhebung"/>
          <w:rFonts w:ascii="LR Juneau" w:hAnsi="LR Juneau"/>
          <w:i w:val="0"/>
          <w:sz w:val="20"/>
          <w:szCs w:val="20"/>
        </w:rPr>
        <w:t xml:space="preserve">. Geschützt hierbei sind die Geheimhaltungsinteressen </w:t>
      </w:r>
      <w:r w:rsidR="00A11B01" w:rsidRPr="00300E35">
        <w:rPr>
          <w:rStyle w:val="Hervorhebung"/>
          <w:rFonts w:ascii="LR Juneau" w:hAnsi="LR Juneau"/>
          <w:i w:val="0"/>
          <w:sz w:val="20"/>
          <w:szCs w:val="20"/>
        </w:rPr>
        <w:t>der Rentenbank</w:t>
      </w:r>
      <w:r w:rsidRPr="00300E35">
        <w:rPr>
          <w:rStyle w:val="Hervorhebung"/>
          <w:rFonts w:ascii="LR Juneau" w:hAnsi="LR Juneau"/>
          <w:i w:val="0"/>
          <w:sz w:val="20"/>
          <w:szCs w:val="20"/>
        </w:rPr>
        <w:t xml:space="preserve"> gegenüber jedermann.</w:t>
      </w:r>
      <w:r w:rsidRPr="00300E35">
        <w:rPr>
          <w:rFonts w:ascii="LR Juneau" w:hAnsi="LR Juneau"/>
          <w:sz w:val="20"/>
          <w:szCs w:val="20"/>
        </w:rPr>
        <w:t xml:space="preserve"> </w:t>
      </w:r>
    </w:p>
    <w:p w14:paraId="41BE8656" w14:textId="77777777" w:rsidR="00A846E5" w:rsidRPr="00300E35" w:rsidRDefault="00A846E5" w:rsidP="00E054E9">
      <w:pPr>
        <w:spacing w:line="360" w:lineRule="auto"/>
        <w:jc w:val="both"/>
        <w:rPr>
          <w:rFonts w:ascii="LR Juneau" w:hAnsi="LR Juneau"/>
          <w:sz w:val="20"/>
          <w:szCs w:val="20"/>
        </w:rPr>
      </w:pPr>
    </w:p>
    <w:p w14:paraId="453461CA" w14:textId="77777777" w:rsidR="00B24741" w:rsidRPr="00300E35" w:rsidRDefault="00B24741" w:rsidP="00E054E9">
      <w:pPr>
        <w:spacing w:line="360" w:lineRule="auto"/>
        <w:jc w:val="both"/>
        <w:rPr>
          <w:rFonts w:ascii="LR Juneau" w:hAnsi="LR Juneau"/>
          <w:b/>
          <w:sz w:val="20"/>
          <w:szCs w:val="20"/>
        </w:rPr>
      </w:pPr>
      <w:r w:rsidRPr="00300E35">
        <w:rPr>
          <w:rStyle w:val="Hervorhebung"/>
          <w:rFonts w:ascii="LR Juneau" w:hAnsi="LR Juneau"/>
          <w:b/>
          <w:i w:val="0"/>
          <w:sz w:val="20"/>
          <w:szCs w:val="20"/>
        </w:rPr>
        <w:t xml:space="preserve">§ </w:t>
      </w:r>
      <w:r w:rsidR="00A11B01" w:rsidRPr="00300E35">
        <w:rPr>
          <w:rStyle w:val="Hervorhebung"/>
          <w:rFonts w:ascii="LR Juneau" w:hAnsi="LR Juneau"/>
          <w:b/>
          <w:i w:val="0"/>
          <w:sz w:val="20"/>
          <w:szCs w:val="20"/>
        </w:rPr>
        <w:t>4</w:t>
      </w:r>
      <w:r w:rsidRPr="00300E35">
        <w:rPr>
          <w:rStyle w:val="Hervorhebung"/>
          <w:rFonts w:ascii="LR Juneau" w:hAnsi="LR Juneau"/>
          <w:b/>
          <w:i w:val="0"/>
          <w:sz w:val="20"/>
          <w:szCs w:val="20"/>
        </w:rPr>
        <w:t xml:space="preserve"> </w:t>
      </w:r>
      <w:r w:rsidR="00A11B01" w:rsidRPr="00300E35">
        <w:rPr>
          <w:rStyle w:val="Hervorhebung"/>
          <w:rFonts w:ascii="LR Juneau" w:hAnsi="LR Juneau"/>
          <w:b/>
          <w:i w:val="0"/>
          <w:sz w:val="20"/>
          <w:szCs w:val="20"/>
        </w:rPr>
        <w:t>Schutzrechte</w:t>
      </w:r>
      <w:r w:rsidRPr="00300E35">
        <w:rPr>
          <w:rStyle w:val="Hervorhebung"/>
          <w:rFonts w:ascii="LR Juneau" w:hAnsi="LR Juneau"/>
          <w:b/>
          <w:i w:val="0"/>
          <w:sz w:val="20"/>
          <w:szCs w:val="20"/>
        </w:rPr>
        <w:t xml:space="preserve"> </w:t>
      </w:r>
    </w:p>
    <w:p w14:paraId="05986657" w14:textId="77777777" w:rsidR="00B24741" w:rsidRPr="00300E35" w:rsidRDefault="00B24741" w:rsidP="00E054E9">
      <w:pPr>
        <w:spacing w:line="360" w:lineRule="auto"/>
        <w:jc w:val="both"/>
        <w:rPr>
          <w:rFonts w:ascii="LR Juneau" w:hAnsi="LR Juneau"/>
          <w:sz w:val="20"/>
          <w:szCs w:val="20"/>
        </w:rPr>
      </w:pPr>
      <w:r w:rsidRPr="00300E35">
        <w:rPr>
          <w:rStyle w:val="Hervorhebung"/>
          <w:rFonts w:ascii="LR Juneau" w:hAnsi="LR Juneau"/>
          <w:i w:val="0"/>
          <w:sz w:val="20"/>
          <w:szCs w:val="20"/>
        </w:rPr>
        <w:t xml:space="preserve">Der </w:t>
      </w:r>
      <w:r w:rsidR="002C56C6" w:rsidRPr="00300E35">
        <w:rPr>
          <w:rStyle w:val="Hervorhebung"/>
          <w:rFonts w:ascii="LR Juneau" w:hAnsi="LR Juneau"/>
          <w:i w:val="0"/>
          <w:sz w:val="20"/>
          <w:szCs w:val="20"/>
        </w:rPr>
        <w:t>Verpflichtete</w:t>
      </w:r>
      <w:r w:rsidRPr="00300E35">
        <w:rPr>
          <w:rStyle w:val="Hervorhebung"/>
          <w:rFonts w:ascii="LR Juneau" w:hAnsi="LR Juneau"/>
          <w:i w:val="0"/>
          <w:sz w:val="20"/>
          <w:szCs w:val="20"/>
        </w:rPr>
        <w:t xml:space="preserve"> darf (soweit in § </w:t>
      </w:r>
      <w:r w:rsidR="00A85685" w:rsidRPr="00300E35">
        <w:rPr>
          <w:rStyle w:val="Hervorhebung"/>
          <w:rFonts w:ascii="LR Juneau" w:hAnsi="LR Juneau"/>
          <w:i w:val="0"/>
          <w:sz w:val="20"/>
          <w:szCs w:val="20"/>
        </w:rPr>
        <w:t>2</w:t>
      </w:r>
      <w:r w:rsidRPr="00300E35">
        <w:rPr>
          <w:rStyle w:val="Hervorhebung"/>
          <w:rFonts w:ascii="LR Juneau" w:hAnsi="LR Juneau"/>
          <w:i w:val="0"/>
          <w:sz w:val="20"/>
          <w:szCs w:val="20"/>
        </w:rPr>
        <w:t xml:space="preserve"> oder in anderer Weise nichts anderes ausdrücklich schriftlich gestattet ist) Schutzrechte an den </w:t>
      </w:r>
      <w:r w:rsidRPr="00300E35">
        <w:rPr>
          <w:rStyle w:val="Hervorhebung"/>
          <w:rFonts w:ascii="LR Juneau" w:hAnsi="LR Juneau"/>
          <w:i w:val="0"/>
          <w:smallCaps/>
          <w:sz w:val="20"/>
          <w:szCs w:val="20"/>
        </w:rPr>
        <w:t>vertraulichen Informationen</w:t>
      </w:r>
      <w:r w:rsidRPr="00300E35">
        <w:rPr>
          <w:rStyle w:val="Hervorhebung"/>
          <w:rFonts w:ascii="LR Juneau" w:hAnsi="LR Juneau"/>
          <w:i w:val="0"/>
          <w:sz w:val="20"/>
          <w:szCs w:val="20"/>
        </w:rPr>
        <w:t xml:space="preserve"> (insbesondere urheberrechtliche Befugnisse) nicht nutzen. Er darf auch sonst die </w:t>
      </w:r>
      <w:r w:rsidR="00F12DFA" w:rsidRPr="00300E35">
        <w:rPr>
          <w:rStyle w:val="Hervorhebung"/>
          <w:rFonts w:ascii="LR Juneau" w:hAnsi="LR Juneau"/>
          <w:i w:val="0"/>
          <w:smallCaps/>
          <w:sz w:val="20"/>
          <w:szCs w:val="20"/>
        </w:rPr>
        <w:t>vertraulichen Informationen</w:t>
      </w:r>
      <w:r w:rsidRPr="00300E35">
        <w:rPr>
          <w:rStyle w:val="Hervorhebung"/>
          <w:rFonts w:ascii="LR Juneau" w:hAnsi="LR Juneau"/>
          <w:i w:val="0"/>
          <w:sz w:val="20"/>
          <w:szCs w:val="20"/>
        </w:rPr>
        <w:t xml:space="preserve"> (auch wenn sie nicht unter ein gesetzliches Schutzrecht fallen) in keiner Weise nutzen oder verwerten.</w:t>
      </w:r>
      <w:r w:rsidRPr="00300E35">
        <w:rPr>
          <w:rFonts w:ascii="LR Juneau" w:hAnsi="LR Juneau"/>
          <w:sz w:val="20"/>
          <w:szCs w:val="20"/>
        </w:rPr>
        <w:t xml:space="preserve"> </w:t>
      </w:r>
    </w:p>
    <w:p w14:paraId="429AD6EC" w14:textId="77777777" w:rsidR="000075B3" w:rsidRPr="00300E35" w:rsidRDefault="000075B3" w:rsidP="00E054E9">
      <w:pPr>
        <w:spacing w:line="360" w:lineRule="auto"/>
        <w:jc w:val="both"/>
        <w:rPr>
          <w:rFonts w:ascii="LR Juneau" w:hAnsi="LR Juneau"/>
          <w:sz w:val="20"/>
          <w:szCs w:val="20"/>
        </w:rPr>
      </w:pPr>
    </w:p>
    <w:p w14:paraId="4933E1DE" w14:textId="77777777" w:rsidR="000075B3" w:rsidRPr="00300E35" w:rsidRDefault="000075B3" w:rsidP="00E054E9">
      <w:pPr>
        <w:spacing w:line="360" w:lineRule="auto"/>
        <w:jc w:val="both"/>
        <w:rPr>
          <w:rFonts w:ascii="LR Juneau" w:hAnsi="LR Juneau"/>
          <w:b/>
          <w:sz w:val="20"/>
          <w:szCs w:val="20"/>
        </w:rPr>
      </w:pPr>
      <w:r w:rsidRPr="00300E35">
        <w:rPr>
          <w:rFonts w:ascii="LR Juneau" w:hAnsi="LR Juneau"/>
          <w:b/>
          <w:sz w:val="20"/>
          <w:szCs w:val="20"/>
        </w:rPr>
        <w:t xml:space="preserve">§ </w:t>
      </w:r>
      <w:r w:rsidR="00036089" w:rsidRPr="00300E35">
        <w:rPr>
          <w:rFonts w:ascii="LR Juneau" w:hAnsi="LR Juneau"/>
          <w:b/>
          <w:sz w:val="20"/>
          <w:szCs w:val="20"/>
        </w:rPr>
        <w:t>5</w:t>
      </w:r>
      <w:r w:rsidRPr="00300E35">
        <w:rPr>
          <w:rFonts w:ascii="LR Juneau" w:hAnsi="LR Juneau"/>
          <w:b/>
          <w:sz w:val="20"/>
          <w:szCs w:val="20"/>
        </w:rPr>
        <w:t xml:space="preserve"> Rechtsfolgen bei Verletzung</w:t>
      </w:r>
    </w:p>
    <w:p w14:paraId="666CDC16" w14:textId="77777777" w:rsidR="006C5275" w:rsidRPr="00300E35" w:rsidRDefault="006C5275" w:rsidP="006F1C0B">
      <w:pPr>
        <w:spacing w:line="360" w:lineRule="auto"/>
        <w:ind w:left="426" w:hanging="426"/>
        <w:jc w:val="both"/>
        <w:rPr>
          <w:rFonts w:ascii="LR Juneau" w:hAnsi="LR Juneau"/>
          <w:sz w:val="20"/>
          <w:szCs w:val="20"/>
        </w:rPr>
      </w:pPr>
      <w:r w:rsidRPr="00300E35">
        <w:rPr>
          <w:rFonts w:ascii="LR Juneau" w:hAnsi="LR Juneau"/>
          <w:sz w:val="20"/>
          <w:szCs w:val="20"/>
        </w:rPr>
        <w:t xml:space="preserve">(1) </w:t>
      </w:r>
      <w:r w:rsidR="0075440F" w:rsidRPr="00300E35">
        <w:rPr>
          <w:rFonts w:ascii="LR Juneau" w:hAnsi="LR Juneau"/>
          <w:sz w:val="20"/>
          <w:szCs w:val="20"/>
        </w:rPr>
        <w:t xml:space="preserve">Der </w:t>
      </w:r>
      <w:r w:rsidR="002C56C6" w:rsidRPr="00300E35">
        <w:rPr>
          <w:rFonts w:ascii="LR Juneau" w:hAnsi="LR Juneau"/>
          <w:sz w:val="20"/>
          <w:szCs w:val="20"/>
        </w:rPr>
        <w:t>Verpflichtete</w:t>
      </w:r>
      <w:r w:rsidR="0075440F" w:rsidRPr="00300E35">
        <w:rPr>
          <w:rFonts w:ascii="LR Juneau" w:hAnsi="LR Juneau"/>
          <w:sz w:val="20"/>
          <w:szCs w:val="20"/>
        </w:rPr>
        <w:t xml:space="preserve"> haftet für alle Schäden, die der Rentenbank durch Verletzung der mit dieser </w:t>
      </w:r>
      <w:r w:rsidR="008E093F" w:rsidRPr="00300E35">
        <w:rPr>
          <w:rFonts w:ascii="LR Juneau" w:hAnsi="LR Juneau"/>
          <w:sz w:val="20"/>
          <w:szCs w:val="20"/>
        </w:rPr>
        <w:t>Geheimhaltungs</w:t>
      </w:r>
      <w:r w:rsidR="00F91A29" w:rsidRPr="00300E35">
        <w:rPr>
          <w:rFonts w:ascii="LR Juneau" w:hAnsi="LR Juneau"/>
          <w:sz w:val="20"/>
          <w:szCs w:val="20"/>
        </w:rPr>
        <w:t>erklärung</w:t>
      </w:r>
      <w:r w:rsidR="0075440F" w:rsidRPr="00300E35">
        <w:rPr>
          <w:rFonts w:ascii="LR Juneau" w:hAnsi="LR Juneau"/>
          <w:sz w:val="20"/>
          <w:szCs w:val="20"/>
        </w:rPr>
        <w:t xml:space="preserve"> festgelegten Bestimmungen entstehen. </w:t>
      </w:r>
    </w:p>
    <w:p w14:paraId="79441B0B" w14:textId="77777777" w:rsidR="00492E3D" w:rsidRPr="00300E35" w:rsidRDefault="006C5275" w:rsidP="006F1C0B">
      <w:pPr>
        <w:spacing w:line="360" w:lineRule="auto"/>
        <w:ind w:left="426" w:hanging="426"/>
        <w:jc w:val="both"/>
        <w:rPr>
          <w:rFonts w:ascii="LR Juneau" w:hAnsi="LR Juneau"/>
          <w:sz w:val="20"/>
          <w:szCs w:val="20"/>
        </w:rPr>
      </w:pPr>
      <w:r w:rsidRPr="00300E35">
        <w:rPr>
          <w:rFonts w:ascii="LR Juneau" w:hAnsi="LR Juneau"/>
          <w:sz w:val="20"/>
          <w:szCs w:val="20"/>
        </w:rPr>
        <w:t xml:space="preserve">(2) </w:t>
      </w:r>
      <w:r w:rsidR="0075440F" w:rsidRPr="00300E35">
        <w:rPr>
          <w:rFonts w:ascii="LR Juneau" w:hAnsi="LR Juneau"/>
          <w:sz w:val="20"/>
          <w:szCs w:val="20"/>
        </w:rPr>
        <w:t xml:space="preserve">Der </w:t>
      </w:r>
      <w:r w:rsidR="002C56C6" w:rsidRPr="00300E35">
        <w:rPr>
          <w:rFonts w:ascii="LR Juneau" w:hAnsi="LR Juneau"/>
          <w:sz w:val="20"/>
          <w:szCs w:val="20"/>
        </w:rPr>
        <w:t>Verpflichtete</w:t>
      </w:r>
      <w:r w:rsidR="0075440F" w:rsidRPr="00300E35">
        <w:rPr>
          <w:rFonts w:ascii="LR Juneau" w:hAnsi="LR Juneau"/>
          <w:sz w:val="20"/>
          <w:szCs w:val="20"/>
        </w:rPr>
        <w:t xml:space="preserve"> haftet dabei für das Verhalten seiner Mitarbeiter, Erfüllungs- und Verrichtungsgehilfen</w:t>
      </w:r>
      <w:r w:rsidRPr="00300E35">
        <w:rPr>
          <w:rFonts w:ascii="LR Juneau" w:hAnsi="LR Juneau"/>
          <w:sz w:val="20"/>
          <w:szCs w:val="20"/>
        </w:rPr>
        <w:t xml:space="preserve"> </w:t>
      </w:r>
      <w:r w:rsidR="0075440F" w:rsidRPr="00300E35">
        <w:rPr>
          <w:rFonts w:ascii="LR Juneau" w:hAnsi="LR Juneau"/>
          <w:sz w:val="20"/>
          <w:szCs w:val="20"/>
        </w:rPr>
        <w:t>gleichermaßen.</w:t>
      </w:r>
      <w:r w:rsidRPr="00300E35">
        <w:rPr>
          <w:rFonts w:ascii="LR Juneau" w:hAnsi="LR Juneau"/>
          <w:sz w:val="20"/>
          <w:szCs w:val="20"/>
        </w:rPr>
        <w:t xml:space="preserve"> Der </w:t>
      </w:r>
      <w:r w:rsidR="002C56C6" w:rsidRPr="00300E35">
        <w:rPr>
          <w:rFonts w:ascii="LR Juneau" w:hAnsi="LR Juneau"/>
          <w:sz w:val="20"/>
          <w:szCs w:val="20"/>
        </w:rPr>
        <w:t>Verpflichtete</w:t>
      </w:r>
      <w:r w:rsidRPr="00300E35">
        <w:rPr>
          <w:rFonts w:ascii="LR Juneau" w:hAnsi="LR Juneau"/>
          <w:sz w:val="20"/>
          <w:szCs w:val="20"/>
        </w:rPr>
        <w:t xml:space="preserve"> ist dabei nicht berechtigt, sich auf den Entlastungsbeweis gemäß § 831 Abs. 1 Satz 2 BGB zu berufen.</w:t>
      </w:r>
    </w:p>
    <w:p w14:paraId="44CE7A25" w14:textId="77777777" w:rsidR="0075440F" w:rsidRPr="00300E35" w:rsidRDefault="006C5275" w:rsidP="006F1C0B">
      <w:pPr>
        <w:spacing w:line="360" w:lineRule="auto"/>
        <w:ind w:left="426" w:hanging="426"/>
        <w:jc w:val="both"/>
        <w:rPr>
          <w:rFonts w:ascii="LR Juneau" w:hAnsi="LR Juneau"/>
          <w:sz w:val="20"/>
          <w:szCs w:val="20"/>
        </w:rPr>
      </w:pPr>
      <w:r w:rsidRPr="00300E35">
        <w:rPr>
          <w:rFonts w:ascii="LR Juneau" w:hAnsi="LR Juneau"/>
          <w:sz w:val="20"/>
          <w:szCs w:val="20"/>
        </w:rPr>
        <w:t xml:space="preserve">(3) </w:t>
      </w:r>
      <w:r w:rsidR="0075440F" w:rsidRPr="00300E35">
        <w:rPr>
          <w:rFonts w:ascii="LR Juneau" w:hAnsi="LR Juneau"/>
          <w:sz w:val="20"/>
          <w:szCs w:val="20"/>
        </w:rPr>
        <w:t xml:space="preserve">Sollte die Rentenbank von einem Dritten wegen eines Verstoßes </w:t>
      </w:r>
      <w:r w:rsidR="00F12DFA" w:rsidRPr="00300E35">
        <w:rPr>
          <w:rFonts w:ascii="LR Juneau" w:hAnsi="LR Juneau"/>
          <w:sz w:val="20"/>
          <w:szCs w:val="20"/>
        </w:rPr>
        <w:t xml:space="preserve">gegen </w:t>
      </w:r>
      <w:r w:rsidR="0075440F" w:rsidRPr="00300E35">
        <w:rPr>
          <w:rFonts w:ascii="LR Juneau" w:hAnsi="LR Juneau"/>
          <w:sz w:val="20"/>
          <w:szCs w:val="20"/>
        </w:rPr>
        <w:t xml:space="preserve">eine Geheimhaltungsvereinbarung, die mit diesem Dritten besteht, in Anspruch genommen werden, so hat der </w:t>
      </w:r>
      <w:r w:rsidR="002C56C6" w:rsidRPr="00300E35">
        <w:rPr>
          <w:rFonts w:ascii="LR Juneau" w:hAnsi="LR Juneau"/>
          <w:sz w:val="20"/>
          <w:szCs w:val="20"/>
        </w:rPr>
        <w:t>Verpflichtete</w:t>
      </w:r>
      <w:r w:rsidR="0075440F" w:rsidRPr="00300E35">
        <w:rPr>
          <w:rFonts w:ascii="LR Juneau" w:hAnsi="LR Juneau"/>
          <w:sz w:val="20"/>
          <w:szCs w:val="20"/>
        </w:rPr>
        <w:t xml:space="preserve"> die Rentenbank von solchen Ansprüchen insoweit freizustellen, als der von dem Dritten geltend gemachte Anspruch auf der Verletzung von Verpflichtungen des </w:t>
      </w:r>
      <w:r w:rsidR="002C56C6" w:rsidRPr="00300E35">
        <w:rPr>
          <w:rFonts w:ascii="LR Juneau" w:hAnsi="LR Juneau"/>
          <w:sz w:val="20"/>
          <w:szCs w:val="20"/>
        </w:rPr>
        <w:t>Verpflichtete</w:t>
      </w:r>
      <w:r w:rsidR="00F35EC8" w:rsidRPr="00300E35">
        <w:rPr>
          <w:rFonts w:ascii="LR Juneau" w:hAnsi="LR Juneau"/>
          <w:sz w:val="20"/>
          <w:szCs w:val="20"/>
        </w:rPr>
        <w:t>n</w:t>
      </w:r>
      <w:r w:rsidR="0075440F" w:rsidRPr="00300E35">
        <w:rPr>
          <w:rFonts w:ascii="LR Juneau" w:hAnsi="LR Juneau"/>
          <w:sz w:val="20"/>
          <w:szCs w:val="20"/>
        </w:rPr>
        <w:t xml:space="preserve"> aus dieser </w:t>
      </w:r>
      <w:r w:rsidR="00F12DFA" w:rsidRPr="00300E35">
        <w:rPr>
          <w:rFonts w:ascii="LR Juneau" w:hAnsi="LR Juneau"/>
          <w:sz w:val="20"/>
          <w:szCs w:val="20"/>
        </w:rPr>
        <w:t>Geheimhaltungse</w:t>
      </w:r>
      <w:r w:rsidR="0075440F" w:rsidRPr="00300E35">
        <w:rPr>
          <w:rFonts w:ascii="LR Juneau" w:hAnsi="LR Juneau"/>
          <w:sz w:val="20"/>
          <w:szCs w:val="20"/>
        </w:rPr>
        <w:t xml:space="preserve">rklärung beruht. </w:t>
      </w:r>
    </w:p>
    <w:p w14:paraId="26AC6593" w14:textId="77777777" w:rsidR="00263FF1" w:rsidRPr="00300E35" w:rsidRDefault="00263FF1" w:rsidP="00E054E9">
      <w:pPr>
        <w:spacing w:line="360" w:lineRule="auto"/>
        <w:jc w:val="both"/>
        <w:rPr>
          <w:rFonts w:ascii="LR Juneau" w:hAnsi="LR Juneau"/>
          <w:sz w:val="20"/>
          <w:szCs w:val="20"/>
        </w:rPr>
      </w:pPr>
    </w:p>
    <w:p w14:paraId="3EC174DF" w14:textId="77777777" w:rsidR="00B24741" w:rsidRPr="00300E35" w:rsidRDefault="00B24741" w:rsidP="00E054E9">
      <w:pPr>
        <w:spacing w:line="360" w:lineRule="auto"/>
        <w:jc w:val="both"/>
        <w:rPr>
          <w:rFonts w:ascii="LR Juneau" w:hAnsi="LR Juneau"/>
          <w:b/>
          <w:sz w:val="20"/>
          <w:szCs w:val="20"/>
        </w:rPr>
      </w:pPr>
      <w:r w:rsidRPr="00300E35">
        <w:rPr>
          <w:rStyle w:val="Hervorhebung"/>
          <w:rFonts w:ascii="LR Juneau" w:hAnsi="LR Juneau"/>
          <w:b/>
          <w:i w:val="0"/>
          <w:sz w:val="20"/>
          <w:szCs w:val="20"/>
        </w:rPr>
        <w:t xml:space="preserve">§ </w:t>
      </w:r>
      <w:r w:rsidR="000075B3" w:rsidRPr="00300E35">
        <w:rPr>
          <w:rStyle w:val="Hervorhebung"/>
          <w:rFonts w:ascii="LR Juneau" w:hAnsi="LR Juneau"/>
          <w:b/>
          <w:i w:val="0"/>
          <w:sz w:val="20"/>
          <w:szCs w:val="20"/>
        </w:rPr>
        <w:t>6</w:t>
      </w:r>
      <w:r w:rsidRPr="00300E35">
        <w:rPr>
          <w:rStyle w:val="Hervorhebung"/>
          <w:rFonts w:ascii="LR Juneau" w:hAnsi="LR Juneau"/>
          <w:b/>
          <w:i w:val="0"/>
          <w:sz w:val="20"/>
          <w:szCs w:val="20"/>
        </w:rPr>
        <w:t xml:space="preserve"> Dauer der </w:t>
      </w:r>
      <w:r w:rsidR="00F91A29" w:rsidRPr="00300E35">
        <w:rPr>
          <w:rStyle w:val="Hervorhebung"/>
          <w:rFonts w:ascii="LR Juneau" w:hAnsi="LR Juneau"/>
          <w:b/>
          <w:i w:val="0"/>
          <w:sz w:val="20"/>
          <w:szCs w:val="20"/>
        </w:rPr>
        <w:t>Geheimhaltungserklärung</w:t>
      </w:r>
      <w:r w:rsidR="006E0E36" w:rsidRPr="00300E35">
        <w:rPr>
          <w:rStyle w:val="Hervorhebung"/>
          <w:rFonts w:ascii="LR Juneau" w:hAnsi="LR Juneau"/>
          <w:b/>
          <w:i w:val="0"/>
          <w:sz w:val="20"/>
          <w:szCs w:val="20"/>
        </w:rPr>
        <w:t>/Sonstiges</w:t>
      </w:r>
      <w:r w:rsidRPr="00300E35">
        <w:rPr>
          <w:rStyle w:val="Hervorhebung"/>
          <w:rFonts w:ascii="LR Juneau" w:hAnsi="LR Juneau"/>
          <w:b/>
          <w:i w:val="0"/>
          <w:sz w:val="20"/>
          <w:szCs w:val="20"/>
        </w:rPr>
        <w:t xml:space="preserve"> </w:t>
      </w:r>
    </w:p>
    <w:p w14:paraId="1EAD58E5" w14:textId="77777777" w:rsidR="00A11B01" w:rsidRPr="00300E35" w:rsidRDefault="006F1C0B" w:rsidP="006F1C0B">
      <w:pPr>
        <w:spacing w:line="360" w:lineRule="auto"/>
        <w:ind w:left="426" w:hanging="426"/>
        <w:jc w:val="both"/>
        <w:rPr>
          <w:rStyle w:val="Hervorhebung"/>
          <w:rFonts w:ascii="LR Juneau" w:hAnsi="LR Juneau"/>
          <w:i w:val="0"/>
          <w:sz w:val="20"/>
          <w:szCs w:val="20"/>
        </w:rPr>
      </w:pPr>
      <w:r w:rsidRPr="00300E35">
        <w:rPr>
          <w:rStyle w:val="Hervorhebung"/>
          <w:rFonts w:ascii="LR Juneau" w:hAnsi="LR Juneau"/>
          <w:i w:val="0"/>
          <w:sz w:val="20"/>
          <w:szCs w:val="20"/>
        </w:rPr>
        <w:t xml:space="preserve">(1) </w:t>
      </w:r>
      <w:r w:rsidR="00A11B01" w:rsidRPr="00300E35">
        <w:rPr>
          <w:rStyle w:val="Hervorhebung"/>
          <w:rFonts w:ascii="LR Juneau" w:hAnsi="LR Juneau"/>
          <w:i w:val="0"/>
          <w:sz w:val="20"/>
          <w:szCs w:val="20"/>
        </w:rPr>
        <w:t>Die</w:t>
      </w:r>
      <w:r w:rsidR="00B24741" w:rsidRPr="00300E35">
        <w:rPr>
          <w:rStyle w:val="Hervorhebung"/>
          <w:rFonts w:ascii="LR Juneau" w:hAnsi="LR Juneau"/>
          <w:i w:val="0"/>
          <w:sz w:val="20"/>
          <w:szCs w:val="20"/>
        </w:rPr>
        <w:t xml:space="preserve"> Verpflichtungen aus der vorliegenden </w:t>
      </w:r>
      <w:r w:rsidR="008E093F" w:rsidRPr="00300E35">
        <w:rPr>
          <w:rStyle w:val="Hervorhebung"/>
          <w:rFonts w:ascii="LR Juneau" w:hAnsi="LR Juneau"/>
          <w:i w:val="0"/>
          <w:sz w:val="20"/>
          <w:szCs w:val="20"/>
        </w:rPr>
        <w:t>Geheimhaltungs</w:t>
      </w:r>
      <w:r w:rsidR="00F91A29" w:rsidRPr="00300E35">
        <w:rPr>
          <w:rStyle w:val="Hervorhebung"/>
          <w:rFonts w:ascii="LR Juneau" w:hAnsi="LR Juneau"/>
          <w:i w:val="0"/>
          <w:sz w:val="20"/>
          <w:szCs w:val="20"/>
        </w:rPr>
        <w:t>erklärung</w:t>
      </w:r>
      <w:r w:rsidR="00A11B01" w:rsidRPr="00300E35">
        <w:rPr>
          <w:rStyle w:val="Hervorhebung"/>
          <w:rFonts w:ascii="LR Juneau" w:hAnsi="LR Juneau"/>
          <w:i w:val="0"/>
          <w:sz w:val="20"/>
          <w:szCs w:val="20"/>
        </w:rPr>
        <w:t xml:space="preserve"> gelten </w:t>
      </w:r>
      <w:r w:rsidR="00AD3C29" w:rsidRPr="00300E35">
        <w:rPr>
          <w:rStyle w:val="Hervorhebung"/>
          <w:rFonts w:ascii="LR Juneau" w:hAnsi="LR Juneau"/>
          <w:i w:val="0"/>
          <w:sz w:val="20"/>
          <w:szCs w:val="20"/>
        </w:rPr>
        <w:t xml:space="preserve">auch für Rechtsnachfolger des Verpflichteten sowie </w:t>
      </w:r>
      <w:r w:rsidR="00A11B01" w:rsidRPr="00300E35">
        <w:rPr>
          <w:rStyle w:val="Hervorhebung"/>
          <w:rFonts w:ascii="LR Juneau" w:hAnsi="LR Juneau"/>
          <w:i w:val="0"/>
          <w:sz w:val="20"/>
          <w:szCs w:val="20"/>
        </w:rPr>
        <w:t>für unbestimmte Zeit auch nach Beendigung der Tätigkeit für die Rentenbank.</w:t>
      </w:r>
    </w:p>
    <w:p w14:paraId="7B380069" w14:textId="77777777" w:rsidR="0075440F" w:rsidRPr="00300E35" w:rsidRDefault="006F1C0B" w:rsidP="009976C6">
      <w:pPr>
        <w:spacing w:line="360" w:lineRule="auto"/>
        <w:ind w:left="426" w:hanging="426"/>
        <w:jc w:val="both"/>
        <w:rPr>
          <w:rStyle w:val="Hervorhebung"/>
          <w:rFonts w:ascii="LR Juneau" w:hAnsi="LR Juneau"/>
          <w:i w:val="0"/>
          <w:sz w:val="20"/>
          <w:szCs w:val="20"/>
        </w:rPr>
      </w:pPr>
      <w:r w:rsidRPr="00300E35">
        <w:rPr>
          <w:rStyle w:val="Hervorhebung"/>
          <w:rFonts w:ascii="LR Juneau" w:hAnsi="LR Juneau"/>
          <w:i w:val="0"/>
          <w:sz w:val="20"/>
          <w:szCs w:val="20"/>
        </w:rPr>
        <w:t xml:space="preserve">(2) </w:t>
      </w:r>
      <w:r w:rsidR="0075440F" w:rsidRPr="00300E35">
        <w:rPr>
          <w:rStyle w:val="Hervorhebung"/>
          <w:rFonts w:ascii="LR Juneau" w:hAnsi="LR Juneau"/>
          <w:i w:val="0"/>
          <w:sz w:val="20"/>
          <w:szCs w:val="20"/>
        </w:rPr>
        <w:t xml:space="preserve">Änderungen oder Ergänzungen dieser </w:t>
      </w:r>
      <w:r w:rsidR="008E093F" w:rsidRPr="00300E35">
        <w:rPr>
          <w:rStyle w:val="Hervorhebung"/>
          <w:rFonts w:ascii="LR Juneau" w:hAnsi="LR Juneau"/>
          <w:i w:val="0"/>
          <w:sz w:val="20"/>
          <w:szCs w:val="20"/>
        </w:rPr>
        <w:t>Geheimhaltungs</w:t>
      </w:r>
      <w:r w:rsidR="00F91A29" w:rsidRPr="00300E35">
        <w:rPr>
          <w:rStyle w:val="Hervorhebung"/>
          <w:rFonts w:ascii="LR Juneau" w:hAnsi="LR Juneau"/>
          <w:i w:val="0"/>
          <w:sz w:val="20"/>
          <w:szCs w:val="20"/>
        </w:rPr>
        <w:t>erklärung</w:t>
      </w:r>
      <w:r w:rsidR="0075440F" w:rsidRPr="00300E35">
        <w:rPr>
          <w:rStyle w:val="Hervorhebung"/>
          <w:rFonts w:ascii="LR Juneau" w:hAnsi="LR Juneau"/>
          <w:i w:val="0"/>
          <w:sz w:val="20"/>
          <w:szCs w:val="20"/>
        </w:rPr>
        <w:t xml:space="preserve"> bedürfen der Schriftform. </w:t>
      </w:r>
      <w:r w:rsidR="00D82F2C" w:rsidRPr="00300E35">
        <w:rPr>
          <w:rStyle w:val="Hervorhebung"/>
          <w:rFonts w:ascii="LR Juneau" w:hAnsi="LR Juneau"/>
          <w:i w:val="0"/>
          <w:sz w:val="20"/>
          <w:szCs w:val="20"/>
        </w:rPr>
        <w:t xml:space="preserve">Das gilt auch für Änderungen an dieser Klausel. </w:t>
      </w:r>
    </w:p>
    <w:p w14:paraId="2E74B754" w14:textId="77777777" w:rsidR="000475FE" w:rsidRPr="00300E35" w:rsidRDefault="006F1C0B" w:rsidP="009976C6">
      <w:pPr>
        <w:pStyle w:val="Formulartext"/>
        <w:spacing w:after="64" w:line="360" w:lineRule="auto"/>
        <w:ind w:left="426" w:hanging="426"/>
        <w:rPr>
          <w:rFonts w:ascii="LR Juneau" w:hAnsi="LR Juneau"/>
          <w:sz w:val="20"/>
        </w:rPr>
      </w:pPr>
      <w:r w:rsidRPr="00300E35">
        <w:rPr>
          <w:rFonts w:ascii="LR Juneau" w:hAnsi="LR Juneau"/>
          <w:sz w:val="20"/>
        </w:rPr>
        <w:t xml:space="preserve">(3) </w:t>
      </w:r>
      <w:r w:rsidR="000475FE" w:rsidRPr="00300E35">
        <w:rPr>
          <w:rFonts w:ascii="LR Juneau" w:hAnsi="LR Juneau"/>
          <w:sz w:val="20"/>
        </w:rPr>
        <w:t xml:space="preserve">Sollten einzelne Bestimmungen dieser </w:t>
      </w:r>
      <w:r w:rsidR="008E093F" w:rsidRPr="00300E35">
        <w:rPr>
          <w:rFonts w:ascii="LR Juneau" w:hAnsi="LR Juneau"/>
          <w:sz w:val="20"/>
        </w:rPr>
        <w:t>Geheimhaltungs</w:t>
      </w:r>
      <w:r w:rsidR="00F91A29" w:rsidRPr="00300E35">
        <w:rPr>
          <w:rFonts w:ascii="LR Juneau" w:hAnsi="LR Juneau"/>
          <w:sz w:val="20"/>
        </w:rPr>
        <w:t>erklärung</w:t>
      </w:r>
      <w:r w:rsidR="000475FE" w:rsidRPr="00300E35">
        <w:rPr>
          <w:rFonts w:ascii="LR Juneau" w:hAnsi="LR Juneau"/>
          <w:sz w:val="20"/>
        </w:rPr>
        <w:t xml:space="preserve"> ganz oder teilweise unwirksam sein oder werden, wird die Wirksamkeit der übrigen Bestimmungen hierdurch nicht berührt. Die Parteien vereinbaren bereits jetzt für diesen Fall, dass die ungültige Bestimmung durch eine wirksame Bestimmung ersetzt wird, die dem wirtschaftlichen Zweck der ungültigen Bestimmung möglichst nahekommt. Entsprechendes gilt für etwaige Lücken der </w:t>
      </w:r>
      <w:r w:rsidR="008E093F" w:rsidRPr="00300E35">
        <w:rPr>
          <w:rFonts w:ascii="LR Juneau" w:hAnsi="LR Juneau"/>
          <w:sz w:val="20"/>
        </w:rPr>
        <w:t>Geheimhaltungs</w:t>
      </w:r>
      <w:r w:rsidR="00F91A29" w:rsidRPr="00300E35">
        <w:rPr>
          <w:rFonts w:ascii="LR Juneau" w:hAnsi="LR Juneau"/>
          <w:sz w:val="20"/>
        </w:rPr>
        <w:t>erklärung</w:t>
      </w:r>
      <w:r w:rsidR="000475FE" w:rsidRPr="00300E35">
        <w:rPr>
          <w:rFonts w:ascii="LR Juneau" w:hAnsi="LR Juneau"/>
          <w:sz w:val="20"/>
        </w:rPr>
        <w:t>.</w:t>
      </w:r>
    </w:p>
    <w:p w14:paraId="65836D14" w14:textId="77777777" w:rsidR="0075440F" w:rsidRPr="00300E35" w:rsidRDefault="0075440F" w:rsidP="00E054E9">
      <w:pPr>
        <w:spacing w:line="360" w:lineRule="auto"/>
        <w:jc w:val="both"/>
        <w:rPr>
          <w:rStyle w:val="Hervorhebung"/>
          <w:rFonts w:ascii="LR Juneau" w:hAnsi="LR Juneau"/>
          <w:i w:val="0"/>
          <w:sz w:val="20"/>
          <w:szCs w:val="20"/>
        </w:rPr>
      </w:pPr>
    </w:p>
    <w:p w14:paraId="7DFC73C0" w14:textId="77777777" w:rsidR="0075440F" w:rsidRPr="00300E35" w:rsidRDefault="0075440F" w:rsidP="00E054E9">
      <w:pPr>
        <w:spacing w:line="360" w:lineRule="auto"/>
        <w:jc w:val="both"/>
        <w:rPr>
          <w:rStyle w:val="Hervorhebung"/>
          <w:rFonts w:ascii="LR Juneau" w:hAnsi="LR Juneau"/>
          <w:i w:val="0"/>
          <w:sz w:val="20"/>
          <w:szCs w:val="20"/>
        </w:rPr>
      </w:pPr>
    </w:p>
    <w:p w14:paraId="58F184A2" w14:textId="77777777" w:rsidR="00A11B01" w:rsidRPr="00300E35" w:rsidRDefault="00F16E2F" w:rsidP="00E054E9">
      <w:pPr>
        <w:spacing w:line="360" w:lineRule="auto"/>
        <w:jc w:val="both"/>
        <w:rPr>
          <w:rStyle w:val="Hervorhebung"/>
          <w:rFonts w:ascii="LR Juneau" w:hAnsi="LR Juneau"/>
          <w:i w:val="0"/>
          <w:sz w:val="20"/>
          <w:szCs w:val="20"/>
        </w:rPr>
      </w:pPr>
      <w:r w:rsidRPr="00300E35">
        <w:rPr>
          <w:rFonts w:ascii="LR Juneau" w:eastAsia="Calibri" w:hAnsi="LR Juneau" w:cs="Poppins"/>
          <w:szCs w:val="18"/>
          <w:lang w:eastAsia="en-US"/>
        </w:rPr>
        <w:t xml:space="preserve"> </w:t>
      </w:r>
      <w:permStart w:id="1366360565" w:edGrp="everyone"/>
      <w:r w:rsidRPr="00300E35">
        <w:rPr>
          <w:rFonts w:ascii="LR Juneau" w:eastAsia="Calibri" w:hAnsi="LR Juneau" w:cs="Poppins"/>
          <w:szCs w:val="18"/>
          <w:lang w:eastAsia="en-US"/>
        </w:rPr>
        <w:fldChar w:fldCharType="begin">
          <w:ffData>
            <w:name w:val="Text1"/>
            <w:enabled/>
            <w:calcOnExit w:val="0"/>
            <w:textInput/>
          </w:ffData>
        </w:fldChar>
      </w:r>
      <w:r w:rsidRPr="00300E35">
        <w:rPr>
          <w:rFonts w:ascii="LR Juneau" w:eastAsia="Calibri" w:hAnsi="LR Juneau" w:cs="Poppins"/>
          <w:szCs w:val="18"/>
          <w:lang w:eastAsia="en-US"/>
        </w:rPr>
        <w:instrText xml:space="preserve"> FORMTEXT </w:instrText>
      </w:r>
      <w:r w:rsidRPr="00300E35">
        <w:rPr>
          <w:rFonts w:ascii="LR Juneau" w:eastAsia="Calibri" w:hAnsi="LR Juneau" w:cs="Poppins"/>
          <w:szCs w:val="18"/>
          <w:lang w:eastAsia="en-US"/>
        </w:rPr>
      </w:r>
      <w:r w:rsidRPr="00300E35">
        <w:rPr>
          <w:rFonts w:ascii="LR Juneau" w:eastAsia="Calibri" w:hAnsi="LR Juneau" w:cs="Poppins"/>
          <w:szCs w:val="18"/>
          <w:lang w:eastAsia="en-US"/>
        </w:rPr>
        <w:fldChar w:fldCharType="separate"/>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szCs w:val="18"/>
          <w:lang w:eastAsia="en-US"/>
        </w:rPr>
        <w:fldChar w:fldCharType="end"/>
      </w:r>
      <w:permEnd w:id="1366360565"/>
      <w:r w:rsidR="001576AA" w:rsidRPr="00300E35">
        <w:rPr>
          <w:rStyle w:val="Hervorhebung"/>
          <w:rFonts w:ascii="LR Juneau" w:hAnsi="LR Juneau"/>
          <w:i w:val="0"/>
          <w:sz w:val="20"/>
          <w:szCs w:val="20"/>
        </w:rPr>
        <w:t xml:space="preserve"> </w:t>
      </w:r>
      <w:r w:rsidR="00B24741" w:rsidRPr="00300E35">
        <w:rPr>
          <w:rStyle w:val="Hervorhebung"/>
          <w:rFonts w:ascii="LR Juneau" w:hAnsi="LR Juneau"/>
          <w:i w:val="0"/>
          <w:sz w:val="20"/>
          <w:szCs w:val="20"/>
        </w:rPr>
        <w:t xml:space="preserve">(Ort), den  </w:t>
      </w:r>
      <w:permStart w:id="1736056916" w:edGrp="everyone"/>
      <w:r w:rsidRPr="00300E35">
        <w:rPr>
          <w:rFonts w:ascii="LR Juneau" w:eastAsia="Calibri" w:hAnsi="LR Juneau" w:cs="Poppins"/>
          <w:szCs w:val="18"/>
          <w:lang w:eastAsia="en-US"/>
        </w:rPr>
        <w:fldChar w:fldCharType="begin">
          <w:ffData>
            <w:name w:val="Text1"/>
            <w:enabled/>
            <w:calcOnExit w:val="0"/>
            <w:textInput/>
          </w:ffData>
        </w:fldChar>
      </w:r>
      <w:r w:rsidRPr="00300E35">
        <w:rPr>
          <w:rFonts w:ascii="LR Juneau" w:eastAsia="Calibri" w:hAnsi="LR Juneau" w:cs="Poppins"/>
          <w:szCs w:val="18"/>
          <w:lang w:eastAsia="en-US"/>
        </w:rPr>
        <w:instrText xml:space="preserve"> FORMTEXT </w:instrText>
      </w:r>
      <w:r w:rsidRPr="00300E35">
        <w:rPr>
          <w:rFonts w:ascii="LR Juneau" w:eastAsia="Calibri" w:hAnsi="LR Juneau" w:cs="Poppins"/>
          <w:szCs w:val="18"/>
          <w:lang w:eastAsia="en-US"/>
        </w:rPr>
      </w:r>
      <w:r w:rsidRPr="00300E35">
        <w:rPr>
          <w:rFonts w:ascii="LR Juneau" w:eastAsia="Calibri" w:hAnsi="LR Juneau" w:cs="Poppins"/>
          <w:szCs w:val="18"/>
          <w:lang w:eastAsia="en-US"/>
        </w:rPr>
        <w:fldChar w:fldCharType="separate"/>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szCs w:val="18"/>
          <w:lang w:eastAsia="en-US"/>
        </w:rPr>
        <w:fldChar w:fldCharType="end"/>
      </w:r>
      <w:permEnd w:id="1736056916"/>
      <w:r w:rsidR="001172E5" w:rsidRPr="00300E35">
        <w:rPr>
          <w:rStyle w:val="Hervorhebung"/>
          <w:rFonts w:ascii="LR Juneau" w:hAnsi="LR Juneau"/>
          <w:i w:val="0"/>
          <w:sz w:val="20"/>
          <w:szCs w:val="20"/>
        </w:rPr>
        <w:tab/>
      </w:r>
      <w:r w:rsidR="001172E5" w:rsidRPr="00300E35">
        <w:rPr>
          <w:rStyle w:val="Hervorhebung"/>
          <w:rFonts w:ascii="LR Juneau" w:hAnsi="LR Juneau"/>
          <w:i w:val="0"/>
          <w:sz w:val="20"/>
          <w:szCs w:val="20"/>
        </w:rPr>
        <w:tab/>
      </w:r>
      <w:r w:rsidR="001172E5" w:rsidRPr="00300E35">
        <w:rPr>
          <w:rStyle w:val="Hervorhebung"/>
          <w:rFonts w:ascii="LR Juneau" w:hAnsi="LR Juneau"/>
          <w:i w:val="0"/>
          <w:sz w:val="20"/>
          <w:szCs w:val="20"/>
        </w:rPr>
        <w:tab/>
      </w:r>
      <w:r w:rsidR="001172E5" w:rsidRPr="00300E35">
        <w:rPr>
          <w:rStyle w:val="Hervorhebung"/>
          <w:rFonts w:ascii="LR Juneau" w:hAnsi="LR Juneau"/>
          <w:i w:val="0"/>
          <w:sz w:val="20"/>
          <w:szCs w:val="20"/>
        </w:rPr>
        <w:tab/>
      </w:r>
      <w:r w:rsidR="001172E5" w:rsidRPr="00300E35">
        <w:rPr>
          <w:rStyle w:val="Hervorhebung"/>
          <w:rFonts w:ascii="LR Juneau" w:hAnsi="LR Juneau"/>
          <w:i w:val="0"/>
          <w:sz w:val="20"/>
          <w:szCs w:val="20"/>
        </w:rPr>
        <w:tab/>
      </w:r>
    </w:p>
    <w:p w14:paraId="447A2CAB" w14:textId="77777777" w:rsidR="00A11B01" w:rsidRPr="00300E35" w:rsidRDefault="00A11B01" w:rsidP="00E054E9">
      <w:pPr>
        <w:spacing w:line="360" w:lineRule="auto"/>
        <w:jc w:val="both"/>
        <w:rPr>
          <w:rFonts w:ascii="LR Juneau" w:hAnsi="LR Juneau"/>
          <w:sz w:val="20"/>
          <w:szCs w:val="20"/>
        </w:rPr>
      </w:pPr>
    </w:p>
    <w:permStart w:id="470446675" w:edGrp="everyone"/>
    <w:p w14:paraId="1E107297" w14:textId="77777777" w:rsidR="00B24741" w:rsidRPr="00300E35" w:rsidRDefault="00F16E2F" w:rsidP="00E054E9">
      <w:pPr>
        <w:spacing w:line="360" w:lineRule="auto"/>
        <w:jc w:val="both"/>
        <w:rPr>
          <w:rFonts w:ascii="LR Juneau" w:hAnsi="LR Juneau"/>
          <w:sz w:val="20"/>
          <w:szCs w:val="20"/>
        </w:rPr>
      </w:pPr>
      <w:r w:rsidRPr="00300E35">
        <w:rPr>
          <w:rFonts w:ascii="LR Juneau" w:eastAsia="Calibri" w:hAnsi="LR Juneau" w:cs="Poppins"/>
          <w:szCs w:val="18"/>
          <w:lang w:eastAsia="en-US"/>
        </w:rPr>
        <w:fldChar w:fldCharType="begin">
          <w:ffData>
            <w:name w:val="Text1"/>
            <w:enabled/>
            <w:calcOnExit w:val="0"/>
            <w:textInput/>
          </w:ffData>
        </w:fldChar>
      </w:r>
      <w:r w:rsidRPr="00300E35">
        <w:rPr>
          <w:rFonts w:ascii="LR Juneau" w:eastAsia="Calibri" w:hAnsi="LR Juneau" w:cs="Poppins"/>
          <w:szCs w:val="18"/>
          <w:lang w:eastAsia="en-US"/>
        </w:rPr>
        <w:instrText xml:space="preserve"> FORMTEXT </w:instrText>
      </w:r>
      <w:r w:rsidRPr="00300E35">
        <w:rPr>
          <w:rFonts w:ascii="LR Juneau" w:eastAsia="Calibri" w:hAnsi="LR Juneau" w:cs="Poppins"/>
          <w:szCs w:val="18"/>
          <w:lang w:eastAsia="en-US"/>
        </w:rPr>
      </w:r>
      <w:r w:rsidRPr="00300E35">
        <w:rPr>
          <w:rFonts w:ascii="LR Juneau" w:eastAsia="Calibri" w:hAnsi="LR Juneau" w:cs="Poppins"/>
          <w:szCs w:val="18"/>
          <w:lang w:eastAsia="en-US"/>
        </w:rPr>
        <w:fldChar w:fldCharType="separate"/>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noProof/>
          <w:szCs w:val="18"/>
          <w:lang w:eastAsia="en-US"/>
        </w:rPr>
        <w:t> </w:t>
      </w:r>
      <w:r w:rsidRPr="00300E35">
        <w:rPr>
          <w:rFonts w:ascii="LR Juneau" w:eastAsia="Calibri" w:hAnsi="LR Juneau" w:cs="Poppins"/>
          <w:szCs w:val="18"/>
          <w:lang w:eastAsia="en-US"/>
        </w:rPr>
        <w:fldChar w:fldCharType="end"/>
      </w:r>
      <w:permEnd w:id="470446675"/>
      <w:r w:rsidR="00B24741" w:rsidRPr="00300E35">
        <w:rPr>
          <w:rStyle w:val="Hervorhebung"/>
          <w:rFonts w:ascii="LR Juneau" w:hAnsi="LR Juneau"/>
          <w:i w:val="0"/>
          <w:sz w:val="20"/>
          <w:szCs w:val="20"/>
        </w:rPr>
        <w:t xml:space="preserve"> </w:t>
      </w:r>
      <w:r w:rsidR="001172E5" w:rsidRPr="00300E35">
        <w:rPr>
          <w:rFonts w:ascii="LR Juneau" w:hAnsi="LR Juneau"/>
          <w:sz w:val="20"/>
          <w:szCs w:val="20"/>
        </w:rPr>
        <w:tab/>
      </w:r>
      <w:r w:rsidR="001172E5" w:rsidRPr="00300E35">
        <w:rPr>
          <w:rFonts w:ascii="LR Juneau" w:hAnsi="LR Juneau"/>
          <w:sz w:val="20"/>
          <w:szCs w:val="20"/>
        </w:rPr>
        <w:tab/>
      </w:r>
      <w:r w:rsidR="001172E5" w:rsidRPr="00300E35">
        <w:rPr>
          <w:rFonts w:ascii="LR Juneau" w:hAnsi="LR Juneau"/>
          <w:sz w:val="20"/>
          <w:szCs w:val="20"/>
        </w:rPr>
        <w:tab/>
      </w:r>
      <w:r w:rsidR="001172E5" w:rsidRPr="00300E35">
        <w:rPr>
          <w:rFonts w:ascii="LR Juneau" w:hAnsi="LR Juneau"/>
          <w:sz w:val="20"/>
          <w:szCs w:val="20"/>
        </w:rPr>
        <w:tab/>
      </w:r>
      <w:r w:rsidR="001172E5" w:rsidRPr="00300E35">
        <w:rPr>
          <w:rFonts w:ascii="LR Juneau" w:hAnsi="LR Juneau"/>
          <w:sz w:val="20"/>
          <w:szCs w:val="20"/>
        </w:rPr>
        <w:tab/>
      </w:r>
      <w:r w:rsidR="001172E5" w:rsidRPr="00300E35">
        <w:rPr>
          <w:rFonts w:ascii="LR Juneau" w:hAnsi="LR Juneau"/>
          <w:sz w:val="20"/>
          <w:szCs w:val="20"/>
        </w:rPr>
        <w:tab/>
      </w:r>
    </w:p>
    <w:p w14:paraId="7808D5DB" w14:textId="77777777" w:rsidR="00855F3E" w:rsidRPr="00300E35" w:rsidRDefault="00A11B01" w:rsidP="00E054E9">
      <w:pPr>
        <w:spacing w:line="360" w:lineRule="auto"/>
        <w:jc w:val="both"/>
        <w:rPr>
          <w:rFonts w:ascii="LR Juneau" w:hAnsi="LR Juneau"/>
          <w:sz w:val="20"/>
          <w:szCs w:val="20"/>
        </w:rPr>
      </w:pPr>
      <w:r w:rsidRPr="00300E35">
        <w:rPr>
          <w:rStyle w:val="Hervorhebung"/>
          <w:rFonts w:ascii="LR Juneau" w:hAnsi="LR Juneau"/>
          <w:i w:val="0"/>
          <w:sz w:val="20"/>
          <w:szCs w:val="20"/>
        </w:rPr>
        <w:t>[</w:t>
      </w:r>
      <w:r w:rsidR="00FA6BD3" w:rsidRPr="00300E35">
        <w:rPr>
          <w:rStyle w:val="Hervorhebung"/>
          <w:rFonts w:ascii="LR Juneau" w:hAnsi="LR Juneau"/>
          <w:i w:val="0"/>
          <w:sz w:val="20"/>
          <w:szCs w:val="20"/>
        </w:rPr>
        <w:t xml:space="preserve">Textform </w:t>
      </w:r>
      <w:r w:rsidRPr="00300E35">
        <w:rPr>
          <w:rStyle w:val="Hervorhebung"/>
          <w:rFonts w:ascii="LR Juneau" w:hAnsi="LR Juneau"/>
          <w:i w:val="0"/>
          <w:sz w:val="20"/>
          <w:szCs w:val="20"/>
        </w:rPr>
        <w:t xml:space="preserve">Name </w:t>
      </w:r>
      <w:r w:rsidR="002C56C6" w:rsidRPr="00300E35">
        <w:rPr>
          <w:rStyle w:val="Hervorhebung"/>
          <w:rFonts w:ascii="LR Juneau" w:hAnsi="LR Juneau"/>
          <w:i w:val="0"/>
          <w:sz w:val="20"/>
          <w:szCs w:val="20"/>
        </w:rPr>
        <w:t>Verpflichtete</w:t>
      </w:r>
      <w:r w:rsidR="00F35EC8" w:rsidRPr="00300E35">
        <w:rPr>
          <w:rStyle w:val="Hervorhebung"/>
          <w:rFonts w:ascii="LR Juneau" w:hAnsi="LR Juneau"/>
          <w:i w:val="0"/>
          <w:sz w:val="20"/>
          <w:szCs w:val="20"/>
        </w:rPr>
        <w:t>r</w:t>
      </w:r>
      <w:r w:rsidRPr="00300E35">
        <w:rPr>
          <w:rStyle w:val="Hervorhebung"/>
          <w:rFonts w:ascii="LR Juneau" w:hAnsi="LR Juneau"/>
          <w:i w:val="0"/>
          <w:sz w:val="20"/>
          <w:szCs w:val="20"/>
        </w:rPr>
        <w:t>]</w:t>
      </w:r>
      <w:r w:rsidR="001172E5" w:rsidRPr="00300E35">
        <w:rPr>
          <w:rStyle w:val="Hervorhebung"/>
          <w:rFonts w:ascii="LR Juneau" w:hAnsi="LR Juneau"/>
          <w:i w:val="0"/>
          <w:sz w:val="20"/>
          <w:szCs w:val="20"/>
        </w:rPr>
        <w:tab/>
      </w:r>
      <w:r w:rsidR="001172E5" w:rsidRPr="00300E35">
        <w:rPr>
          <w:rStyle w:val="Hervorhebung"/>
          <w:rFonts w:ascii="LR Juneau" w:hAnsi="LR Juneau"/>
          <w:i w:val="0"/>
          <w:sz w:val="20"/>
          <w:szCs w:val="20"/>
        </w:rPr>
        <w:tab/>
      </w:r>
      <w:r w:rsidR="001172E5" w:rsidRPr="00300E35">
        <w:rPr>
          <w:rStyle w:val="Hervorhebung"/>
          <w:rFonts w:ascii="LR Juneau" w:hAnsi="LR Juneau"/>
          <w:i w:val="0"/>
          <w:sz w:val="20"/>
          <w:szCs w:val="20"/>
        </w:rPr>
        <w:tab/>
      </w:r>
      <w:r w:rsidR="001172E5" w:rsidRPr="00300E35">
        <w:rPr>
          <w:rStyle w:val="Hervorhebung"/>
          <w:rFonts w:ascii="LR Juneau" w:hAnsi="LR Juneau"/>
          <w:i w:val="0"/>
          <w:sz w:val="20"/>
          <w:szCs w:val="20"/>
        </w:rPr>
        <w:tab/>
      </w:r>
      <w:r w:rsidR="001172E5" w:rsidRPr="00300E35">
        <w:rPr>
          <w:rStyle w:val="Hervorhebung"/>
          <w:rFonts w:ascii="LR Juneau" w:hAnsi="LR Juneau"/>
          <w:i w:val="0"/>
          <w:sz w:val="20"/>
          <w:szCs w:val="20"/>
        </w:rPr>
        <w:tab/>
      </w:r>
    </w:p>
    <w:sectPr w:rsidR="00855F3E" w:rsidRPr="00300E35" w:rsidSect="00A459CF">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C32D3" w14:textId="77777777" w:rsidR="000E4D99" w:rsidRDefault="000E4D99">
      <w:r>
        <w:separator/>
      </w:r>
    </w:p>
  </w:endnote>
  <w:endnote w:type="continuationSeparator" w:id="0">
    <w:p w14:paraId="31E2BB24" w14:textId="77777777" w:rsidR="000E4D99" w:rsidRDefault="000E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R Juneau">
    <w:panose1 w:val="00000000000000000000"/>
    <w:charset w:val="00"/>
    <w:family w:val="auto"/>
    <w:pitch w:val="variable"/>
    <w:sig w:usb0="A10002FF" w:usb1="4001A47B" w:usb2="00000000" w:usb3="00000000" w:csb0="00000097" w:csb1="00000000"/>
  </w:font>
  <w:font w:name="Calibri">
    <w:panose1 w:val="020F0502020204030204"/>
    <w:charset w:val="00"/>
    <w:family w:val="swiss"/>
    <w:pitch w:val="variable"/>
    <w:sig w:usb0="E4002EFF" w:usb1="C200247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26D4" w14:textId="77777777" w:rsidR="00FA6BD3" w:rsidRDefault="00FA6B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123" w14:textId="77777777" w:rsidR="0057799B" w:rsidRPr="009D0EBC" w:rsidRDefault="0057799B">
    <w:pPr>
      <w:pStyle w:val="Fuzeile"/>
      <w:rPr>
        <w:rFonts w:ascii="Verdana" w:hAnsi="Verdana"/>
        <w:sz w:val="20"/>
        <w:szCs w:val="20"/>
      </w:rPr>
    </w:pPr>
    <w:r>
      <w:rPr>
        <w:rFonts w:ascii="Verdana" w:hAnsi="Verdana"/>
        <w:sz w:val="20"/>
        <w:szCs w:val="20"/>
      </w:rPr>
      <w:tab/>
    </w:r>
    <w:r>
      <w:rPr>
        <w:rFonts w:ascii="Verdana" w:hAnsi="Verdana"/>
        <w:sz w:val="20"/>
        <w:szCs w:val="20"/>
      </w:rPr>
      <w:tab/>
    </w:r>
    <w:r w:rsidRPr="009D0EBC">
      <w:rPr>
        <w:rFonts w:ascii="Verdana" w:hAnsi="Verdana"/>
        <w:sz w:val="20"/>
        <w:szCs w:val="20"/>
      </w:rPr>
      <w:t xml:space="preserve">Seite </w:t>
    </w:r>
    <w:r w:rsidRPr="009D0EBC">
      <w:rPr>
        <w:rFonts w:ascii="Verdana" w:hAnsi="Verdana"/>
        <w:sz w:val="20"/>
        <w:szCs w:val="20"/>
      </w:rPr>
      <w:fldChar w:fldCharType="begin"/>
    </w:r>
    <w:r w:rsidRPr="009D0EBC">
      <w:rPr>
        <w:rFonts w:ascii="Verdana" w:hAnsi="Verdana"/>
        <w:sz w:val="20"/>
        <w:szCs w:val="20"/>
      </w:rPr>
      <w:instrText xml:space="preserve"> PAGE </w:instrText>
    </w:r>
    <w:r w:rsidRPr="009D0EBC">
      <w:rPr>
        <w:rFonts w:ascii="Verdana" w:hAnsi="Verdana"/>
        <w:sz w:val="20"/>
        <w:szCs w:val="20"/>
      </w:rPr>
      <w:fldChar w:fldCharType="separate"/>
    </w:r>
    <w:r w:rsidR="00E229EA">
      <w:rPr>
        <w:rFonts w:ascii="Verdana" w:hAnsi="Verdana"/>
        <w:noProof/>
        <w:sz w:val="20"/>
        <w:szCs w:val="20"/>
      </w:rPr>
      <w:t>1</w:t>
    </w:r>
    <w:r w:rsidRPr="009D0EBC">
      <w:rPr>
        <w:rFonts w:ascii="Verdana" w:hAnsi="Verdana"/>
        <w:sz w:val="20"/>
        <w:szCs w:val="20"/>
      </w:rPr>
      <w:fldChar w:fldCharType="end"/>
    </w:r>
    <w:r w:rsidRPr="009D0EBC">
      <w:rPr>
        <w:rFonts w:ascii="Verdana" w:hAnsi="Verdana"/>
        <w:sz w:val="20"/>
        <w:szCs w:val="20"/>
      </w:rPr>
      <w:t xml:space="preserve"> von </w:t>
    </w:r>
    <w:r w:rsidRPr="009D0EBC">
      <w:rPr>
        <w:rFonts w:ascii="Verdana" w:hAnsi="Verdana"/>
        <w:sz w:val="20"/>
        <w:szCs w:val="20"/>
      </w:rPr>
      <w:fldChar w:fldCharType="begin"/>
    </w:r>
    <w:r w:rsidRPr="009D0EBC">
      <w:rPr>
        <w:rFonts w:ascii="Verdana" w:hAnsi="Verdana"/>
        <w:sz w:val="20"/>
        <w:szCs w:val="20"/>
      </w:rPr>
      <w:instrText xml:space="preserve"> NUMPAGES </w:instrText>
    </w:r>
    <w:r w:rsidRPr="009D0EBC">
      <w:rPr>
        <w:rFonts w:ascii="Verdana" w:hAnsi="Verdana"/>
        <w:sz w:val="20"/>
        <w:szCs w:val="20"/>
      </w:rPr>
      <w:fldChar w:fldCharType="separate"/>
    </w:r>
    <w:r w:rsidR="00E229EA">
      <w:rPr>
        <w:rFonts w:ascii="Verdana" w:hAnsi="Verdana"/>
        <w:noProof/>
        <w:sz w:val="20"/>
        <w:szCs w:val="20"/>
      </w:rPr>
      <w:t>4</w:t>
    </w:r>
    <w:r w:rsidRPr="009D0EBC">
      <w:rPr>
        <w:rFonts w:ascii="Verdana" w:hAnsi="Verdan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08FD" w14:textId="77777777" w:rsidR="00FA6BD3" w:rsidRDefault="00FA6B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FA047" w14:textId="77777777" w:rsidR="000E4D99" w:rsidRDefault="000E4D99">
      <w:r>
        <w:separator/>
      </w:r>
    </w:p>
  </w:footnote>
  <w:footnote w:type="continuationSeparator" w:id="0">
    <w:p w14:paraId="32740F1C" w14:textId="77777777" w:rsidR="000E4D99" w:rsidRDefault="000E4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0B6F0" w14:textId="77777777" w:rsidR="00FA6BD3" w:rsidRDefault="00FA6BD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9643" w14:textId="77777777" w:rsidR="00FA6BD3" w:rsidRDefault="00FA6BD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1B0FB" w14:textId="77777777" w:rsidR="00FA6BD3" w:rsidRDefault="00FA6B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99C"/>
    <w:multiLevelType w:val="multilevel"/>
    <w:tmpl w:val="09DEF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5C390C"/>
    <w:multiLevelType w:val="hybridMultilevel"/>
    <w:tmpl w:val="9EEC3F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D193E"/>
    <w:multiLevelType w:val="hybridMultilevel"/>
    <w:tmpl w:val="3A2C19FE"/>
    <w:lvl w:ilvl="0" w:tplc="179AC6B2">
      <w:start w:val="1"/>
      <w:numFmt w:val="decimal"/>
      <w:lvlText w:val="(%1)"/>
      <w:lvlJc w:val="left"/>
      <w:pPr>
        <w:ind w:left="735" w:hanging="37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A090148"/>
    <w:multiLevelType w:val="hybridMultilevel"/>
    <w:tmpl w:val="87C40ED4"/>
    <w:lvl w:ilvl="0" w:tplc="2A9C173A">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16F5666"/>
    <w:multiLevelType w:val="multilevel"/>
    <w:tmpl w:val="8DA46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6B4141"/>
    <w:multiLevelType w:val="multilevel"/>
    <w:tmpl w:val="3E30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642D73"/>
    <w:multiLevelType w:val="hybridMultilevel"/>
    <w:tmpl w:val="30DE2AAA"/>
    <w:lvl w:ilvl="0" w:tplc="7E6A4270">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130481"/>
    <w:multiLevelType w:val="multilevel"/>
    <w:tmpl w:val="D8C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7253017">
    <w:abstractNumId w:val="4"/>
  </w:num>
  <w:num w:numId="2" w16cid:durableId="783692174">
    <w:abstractNumId w:val="7"/>
  </w:num>
  <w:num w:numId="3" w16cid:durableId="1238709525">
    <w:abstractNumId w:val="5"/>
  </w:num>
  <w:num w:numId="4" w16cid:durableId="407387186">
    <w:abstractNumId w:val="0"/>
  </w:num>
  <w:num w:numId="5" w16cid:durableId="23481245">
    <w:abstractNumId w:val="1"/>
  </w:num>
  <w:num w:numId="6" w16cid:durableId="98382303">
    <w:abstractNumId w:val="2"/>
  </w:num>
  <w:num w:numId="7" w16cid:durableId="55664579">
    <w:abstractNumId w:val="3"/>
  </w:num>
  <w:num w:numId="8" w16cid:durableId="3913895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1" w:cryptProviderType="rsaAES" w:cryptAlgorithmClass="hash" w:cryptAlgorithmType="typeAny" w:cryptAlgorithmSid="14" w:cryptSpinCount="100000" w:hash="u6c/L3jPS9J0xXHpmlOKjxzxY6xX1rsSEg7dSGN69dKdob8LABkecxJzxN3CtPNH2v3S79fA6bjiZpQhMBHGrA==" w:salt="1d3P5SvWP6U4XsOT7qjwCQ=="/>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4741"/>
    <w:rsid w:val="000075B3"/>
    <w:rsid w:val="00036089"/>
    <w:rsid w:val="000475FE"/>
    <w:rsid w:val="00051C07"/>
    <w:rsid w:val="000764E2"/>
    <w:rsid w:val="000B11D8"/>
    <w:rsid w:val="000E2A79"/>
    <w:rsid w:val="000E4D99"/>
    <w:rsid w:val="00101127"/>
    <w:rsid w:val="00113949"/>
    <w:rsid w:val="00114CC5"/>
    <w:rsid w:val="00115853"/>
    <w:rsid w:val="001172E5"/>
    <w:rsid w:val="00124DEC"/>
    <w:rsid w:val="00133928"/>
    <w:rsid w:val="001576AA"/>
    <w:rsid w:val="00170019"/>
    <w:rsid w:val="00177588"/>
    <w:rsid w:val="001B2560"/>
    <w:rsid w:val="001B3792"/>
    <w:rsid w:val="001B6F15"/>
    <w:rsid w:val="001B6F1F"/>
    <w:rsid w:val="001C7935"/>
    <w:rsid w:val="00206A21"/>
    <w:rsid w:val="002109E2"/>
    <w:rsid w:val="00212B6E"/>
    <w:rsid w:val="002207F2"/>
    <w:rsid w:val="00224A8B"/>
    <w:rsid w:val="00250AB2"/>
    <w:rsid w:val="00253D99"/>
    <w:rsid w:val="00262DA2"/>
    <w:rsid w:val="00263FF1"/>
    <w:rsid w:val="00276409"/>
    <w:rsid w:val="00290F43"/>
    <w:rsid w:val="0029341E"/>
    <w:rsid w:val="002A76B8"/>
    <w:rsid w:val="002B19FB"/>
    <w:rsid w:val="002C56C6"/>
    <w:rsid w:val="002E0988"/>
    <w:rsid w:val="002E195F"/>
    <w:rsid w:val="002F1FCE"/>
    <w:rsid w:val="002F7A02"/>
    <w:rsid w:val="00300E35"/>
    <w:rsid w:val="00302D8E"/>
    <w:rsid w:val="00305107"/>
    <w:rsid w:val="0030510A"/>
    <w:rsid w:val="00305CC8"/>
    <w:rsid w:val="00310008"/>
    <w:rsid w:val="0032313F"/>
    <w:rsid w:val="00323AA5"/>
    <w:rsid w:val="00371FE2"/>
    <w:rsid w:val="00387317"/>
    <w:rsid w:val="00392256"/>
    <w:rsid w:val="003A5E24"/>
    <w:rsid w:val="003D00CF"/>
    <w:rsid w:val="003D0939"/>
    <w:rsid w:val="003D4863"/>
    <w:rsid w:val="003E51A6"/>
    <w:rsid w:val="00421345"/>
    <w:rsid w:val="00422972"/>
    <w:rsid w:val="00443E5E"/>
    <w:rsid w:val="00482568"/>
    <w:rsid w:val="00483BED"/>
    <w:rsid w:val="00492E3D"/>
    <w:rsid w:val="004D3414"/>
    <w:rsid w:val="00516EEB"/>
    <w:rsid w:val="005329E9"/>
    <w:rsid w:val="00534457"/>
    <w:rsid w:val="005345C6"/>
    <w:rsid w:val="00547BBE"/>
    <w:rsid w:val="0057799B"/>
    <w:rsid w:val="00581FBE"/>
    <w:rsid w:val="00583C00"/>
    <w:rsid w:val="00593A18"/>
    <w:rsid w:val="005A0BBF"/>
    <w:rsid w:val="005A36CC"/>
    <w:rsid w:val="005D624C"/>
    <w:rsid w:val="005D7C7B"/>
    <w:rsid w:val="005E5948"/>
    <w:rsid w:val="005F0860"/>
    <w:rsid w:val="00612BC1"/>
    <w:rsid w:val="00641F83"/>
    <w:rsid w:val="00657B6F"/>
    <w:rsid w:val="0066615C"/>
    <w:rsid w:val="00670FCF"/>
    <w:rsid w:val="006B0024"/>
    <w:rsid w:val="006C5275"/>
    <w:rsid w:val="006E0E36"/>
    <w:rsid w:val="006F1C0B"/>
    <w:rsid w:val="00702068"/>
    <w:rsid w:val="0071214C"/>
    <w:rsid w:val="00720E47"/>
    <w:rsid w:val="00741CD3"/>
    <w:rsid w:val="0075440F"/>
    <w:rsid w:val="00761765"/>
    <w:rsid w:val="00780B6A"/>
    <w:rsid w:val="00791C7F"/>
    <w:rsid w:val="007E7301"/>
    <w:rsid w:val="00806ABF"/>
    <w:rsid w:val="00816704"/>
    <w:rsid w:val="00830D18"/>
    <w:rsid w:val="00840D33"/>
    <w:rsid w:val="00855F3E"/>
    <w:rsid w:val="00873D92"/>
    <w:rsid w:val="008A0D5C"/>
    <w:rsid w:val="008E093F"/>
    <w:rsid w:val="009105EA"/>
    <w:rsid w:val="009151B0"/>
    <w:rsid w:val="009461A2"/>
    <w:rsid w:val="009461C3"/>
    <w:rsid w:val="00946F44"/>
    <w:rsid w:val="00961996"/>
    <w:rsid w:val="00963549"/>
    <w:rsid w:val="00990F5A"/>
    <w:rsid w:val="00993289"/>
    <w:rsid w:val="009976C6"/>
    <w:rsid w:val="009B6274"/>
    <w:rsid w:val="009C64D8"/>
    <w:rsid w:val="009D0AA6"/>
    <w:rsid w:val="009D0EBC"/>
    <w:rsid w:val="009D7AE0"/>
    <w:rsid w:val="00A11B01"/>
    <w:rsid w:val="00A208B9"/>
    <w:rsid w:val="00A27AED"/>
    <w:rsid w:val="00A32998"/>
    <w:rsid w:val="00A459CF"/>
    <w:rsid w:val="00A47DC0"/>
    <w:rsid w:val="00A66EDF"/>
    <w:rsid w:val="00A704FA"/>
    <w:rsid w:val="00A73B84"/>
    <w:rsid w:val="00A846E5"/>
    <w:rsid w:val="00A85685"/>
    <w:rsid w:val="00A91D40"/>
    <w:rsid w:val="00A96337"/>
    <w:rsid w:val="00AB35F1"/>
    <w:rsid w:val="00AB6E89"/>
    <w:rsid w:val="00AD3C29"/>
    <w:rsid w:val="00AE657E"/>
    <w:rsid w:val="00B12517"/>
    <w:rsid w:val="00B24741"/>
    <w:rsid w:val="00B24750"/>
    <w:rsid w:val="00B338E3"/>
    <w:rsid w:val="00B3444E"/>
    <w:rsid w:val="00B50565"/>
    <w:rsid w:val="00B55FAA"/>
    <w:rsid w:val="00B641A8"/>
    <w:rsid w:val="00B65EAA"/>
    <w:rsid w:val="00BA055C"/>
    <w:rsid w:val="00BB3A34"/>
    <w:rsid w:val="00BB52C6"/>
    <w:rsid w:val="00BC2400"/>
    <w:rsid w:val="00BD0DCD"/>
    <w:rsid w:val="00BF38EE"/>
    <w:rsid w:val="00BF3C30"/>
    <w:rsid w:val="00BF6605"/>
    <w:rsid w:val="00C0105F"/>
    <w:rsid w:val="00C04438"/>
    <w:rsid w:val="00C15DB5"/>
    <w:rsid w:val="00C238DC"/>
    <w:rsid w:val="00C3549A"/>
    <w:rsid w:val="00C470A3"/>
    <w:rsid w:val="00C63FC0"/>
    <w:rsid w:val="00C66BA4"/>
    <w:rsid w:val="00C75946"/>
    <w:rsid w:val="00C9281E"/>
    <w:rsid w:val="00CA7866"/>
    <w:rsid w:val="00CA787A"/>
    <w:rsid w:val="00CC0134"/>
    <w:rsid w:val="00CE6D99"/>
    <w:rsid w:val="00CF42C6"/>
    <w:rsid w:val="00D10189"/>
    <w:rsid w:val="00D1253C"/>
    <w:rsid w:val="00D16187"/>
    <w:rsid w:val="00D17C39"/>
    <w:rsid w:val="00D50323"/>
    <w:rsid w:val="00D5719B"/>
    <w:rsid w:val="00D64642"/>
    <w:rsid w:val="00D734F6"/>
    <w:rsid w:val="00D82F2C"/>
    <w:rsid w:val="00DA420A"/>
    <w:rsid w:val="00DC7019"/>
    <w:rsid w:val="00DF18CD"/>
    <w:rsid w:val="00E054E9"/>
    <w:rsid w:val="00E205EB"/>
    <w:rsid w:val="00E229EA"/>
    <w:rsid w:val="00E323FF"/>
    <w:rsid w:val="00E65364"/>
    <w:rsid w:val="00E677B5"/>
    <w:rsid w:val="00E82CEC"/>
    <w:rsid w:val="00EC4EE8"/>
    <w:rsid w:val="00ED67AC"/>
    <w:rsid w:val="00F00ED5"/>
    <w:rsid w:val="00F0698F"/>
    <w:rsid w:val="00F12DFA"/>
    <w:rsid w:val="00F16E2F"/>
    <w:rsid w:val="00F34901"/>
    <w:rsid w:val="00F35EC8"/>
    <w:rsid w:val="00F64813"/>
    <w:rsid w:val="00F91A29"/>
    <w:rsid w:val="00FA3895"/>
    <w:rsid w:val="00FA6BD3"/>
    <w:rsid w:val="00FB2243"/>
    <w:rsid w:val="00FC7AD7"/>
    <w:rsid w:val="00FD417B"/>
    <w:rsid w:val="00FE32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02DA"/>
  <w15:chartTrackingRefBased/>
  <w15:docId w15:val="{0BEB3591-2D5D-40D6-8471-783CEF050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qFormat/>
    <w:rsid w:val="00B24741"/>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qFormat/>
    <w:rsid w:val="00B24741"/>
    <w:rPr>
      <w:i/>
      <w:iCs/>
    </w:rPr>
  </w:style>
  <w:style w:type="character" w:customStyle="1" w:styleId="highlight">
    <w:name w:val="highlight"/>
    <w:rsid w:val="00B24741"/>
    <w:rPr>
      <w:color w:val="FFFFFF"/>
      <w:shd w:val="clear" w:color="auto" w:fill="6F6F6F"/>
    </w:rPr>
  </w:style>
  <w:style w:type="paragraph" w:styleId="StandardWeb">
    <w:name w:val="Normal (Web)"/>
    <w:basedOn w:val="Standard"/>
    <w:rsid w:val="00B24741"/>
    <w:pPr>
      <w:spacing w:before="100" w:beforeAutospacing="1" w:after="100" w:afterAutospacing="1"/>
    </w:pPr>
  </w:style>
  <w:style w:type="character" w:styleId="Kommentarzeichen">
    <w:name w:val="annotation reference"/>
    <w:semiHidden/>
    <w:rsid w:val="00E054E9"/>
    <w:rPr>
      <w:sz w:val="16"/>
      <w:szCs w:val="16"/>
    </w:rPr>
  </w:style>
  <w:style w:type="paragraph" w:styleId="Kommentartext">
    <w:name w:val="annotation text"/>
    <w:basedOn w:val="Standard"/>
    <w:semiHidden/>
    <w:rsid w:val="00E054E9"/>
    <w:rPr>
      <w:sz w:val="20"/>
      <w:szCs w:val="20"/>
    </w:rPr>
  </w:style>
  <w:style w:type="paragraph" w:styleId="Kommentarthema">
    <w:name w:val="annotation subject"/>
    <w:basedOn w:val="Kommentartext"/>
    <w:next w:val="Kommentartext"/>
    <w:semiHidden/>
    <w:rsid w:val="00E054E9"/>
    <w:rPr>
      <w:b/>
      <w:bCs/>
    </w:rPr>
  </w:style>
  <w:style w:type="paragraph" w:styleId="Sprechblasentext">
    <w:name w:val="Balloon Text"/>
    <w:basedOn w:val="Standard"/>
    <w:semiHidden/>
    <w:rsid w:val="00E054E9"/>
    <w:rPr>
      <w:rFonts w:ascii="Tahoma" w:hAnsi="Tahoma" w:cs="Tahoma"/>
      <w:sz w:val="16"/>
      <w:szCs w:val="16"/>
    </w:rPr>
  </w:style>
  <w:style w:type="paragraph" w:styleId="Kopfzeile">
    <w:name w:val="header"/>
    <w:basedOn w:val="Standard"/>
    <w:rsid w:val="009D0EBC"/>
    <w:pPr>
      <w:tabs>
        <w:tab w:val="center" w:pos="4536"/>
        <w:tab w:val="right" w:pos="9072"/>
      </w:tabs>
    </w:pPr>
  </w:style>
  <w:style w:type="paragraph" w:styleId="Fuzeile">
    <w:name w:val="footer"/>
    <w:basedOn w:val="Standard"/>
    <w:rsid w:val="009D0EBC"/>
    <w:pPr>
      <w:tabs>
        <w:tab w:val="center" w:pos="4536"/>
        <w:tab w:val="right" w:pos="9072"/>
      </w:tabs>
    </w:pPr>
  </w:style>
  <w:style w:type="paragraph" w:customStyle="1" w:styleId="Formulartext">
    <w:name w:val="Formulartext"/>
    <w:basedOn w:val="Standard"/>
    <w:rsid w:val="000475FE"/>
    <w:pPr>
      <w:jc w:val="both"/>
    </w:pPr>
    <w:rPr>
      <w:rFonts w:ascii="Arial" w:hAnsi="Arial" w:cs="Arial"/>
      <w:sz w:val="18"/>
      <w:szCs w:val="20"/>
      <w:lang w:eastAsia="en-US"/>
    </w:rPr>
  </w:style>
  <w:style w:type="paragraph" w:styleId="berarbeitung">
    <w:name w:val="Revision"/>
    <w:hidden/>
    <w:uiPriority w:val="99"/>
    <w:semiHidden/>
    <w:rsid w:val="00FA6B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128876">
      <w:bodyDiv w:val="1"/>
      <w:marLeft w:val="0"/>
      <w:marRight w:val="0"/>
      <w:marTop w:val="0"/>
      <w:marBottom w:val="0"/>
      <w:divBdr>
        <w:top w:val="none" w:sz="0" w:space="0" w:color="auto"/>
        <w:left w:val="none" w:sz="0" w:space="0" w:color="auto"/>
        <w:bottom w:val="none" w:sz="0" w:space="0" w:color="auto"/>
        <w:right w:val="none" w:sz="0" w:space="0" w:color="auto"/>
      </w:divBdr>
    </w:div>
    <w:div w:id="1288127091">
      <w:bodyDiv w:val="1"/>
      <w:marLeft w:val="0"/>
      <w:marRight w:val="0"/>
      <w:marTop w:val="0"/>
      <w:marBottom w:val="0"/>
      <w:divBdr>
        <w:top w:val="none" w:sz="0" w:space="0" w:color="auto"/>
        <w:left w:val="none" w:sz="0" w:space="0" w:color="auto"/>
        <w:bottom w:val="none" w:sz="0" w:space="0" w:color="auto"/>
        <w:right w:val="none" w:sz="0" w:space="0" w:color="auto"/>
      </w:divBdr>
    </w:div>
    <w:div w:id="1324817585">
      <w:bodyDiv w:val="1"/>
      <w:marLeft w:val="0"/>
      <w:marRight w:val="0"/>
      <w:marTop w:val="0"/>
      <w:marBottom w:val="0"/>
      <w:divBdr>
        <w:top w:val="none" w:sz="0" w:space="0" w:color="auto"/>
        <w:left w:val="none" w:sz="0" w:space="0" w:color="auto"/>
        <w:bottom w:val="none" w:sz="0" w:space="0" w:color="auto"/>
        <w:right w:val="none" w:sz="0" w:space="0" w:color="auto"/>
      </w:divBdr>
      <w:divsChild>
        <w:div w:id="712920155">
          <w:marLeft w:val="0"/>
          <w:marRight w:val="0"/>
          <w:marTop w:val="0"/>
          <w:marBottom w:val="0"/>
          <w:divBdr>
            <w:top w:val="none" w:sz="0" w:space="0" w:color="auto"/>
            <w:left w:val="none" w:sz="0" w:space="0" w:color="auto"/>
            <w:bottom w:val="none" w:sz="0" w:space="0" w:color="auto"/>
            <w:right w:val="none" w:sz="0" w:space="0" w:color="auto"/>
          </w:divBdr>
        </w:div>
        <w:div w:id="1065370407">
          <w:marLeft w:val="0"/>
          <w:marRight w:val="0"/>
          <w:marTop w:val="0"/>
          <w:marBottom w:val="0"/>
          <w:divBdr>
            <w:top w:val="none" w:sz="0" w:space="0" w:color="auto"/>
            <w:left w:val="none" w:sz="0" w:space="0" w:color="auto"/>
            <w:bottom w:val="none" w:sz="0" w:space="0" w:color="auto"/>
            <w:right w:val="none" w:sz="0" w:space="0" w:color="auto"/>
          </w:divBdr>
        </w:div>
      </w:divsChild>
    </w:div>
    <w:div w:id="1589078713">
      <w:bodyDiv w:val="1"/>
      <w:marLeft w:val="0"/>
      <w:marRight w:val="0"/>
      <w:marTop w:val="0"/>
      <w:marBottom w:val="0"/>
      <w:divBdr>
        <w:top w:val="none" w:sz="0" w:space="0" w:color="auto"/>
        <w:left w:val="none" w:sz="0" w:space="0" w:color="auto"/>
        <w:bottom w:val="none" w:sz="0" w:space="0" w:color="auto"/>
        <w:right w:val="none" w:sz="0" w:space="0" w:color="auto"/>
      </w:divBdr>
      <w:divsChild>
        <w:div w:id="2018994533">
          <w:marLeft w:val="0"/>
          <w:marRight w:val="0"/>
          <w:marTop w:val="0"/>
          <w:marBottom w:val="0"/>
          <w:divBdr>
            <w:top w:val="none" w:sz="0" w:space="0" w:color="auto"/>
            <w:left w:val="none" w:sz="0" w:space="0" w:color="auto"/>
            <w:bottom w:val="none" w:sz="0" w:space="0" w:color="auto"/>
            <w:right w:val="none" w:sz="0" w:space="0" w:color="auto"/>
          </w:divBdr>
          <w:divsChild>
            <w:div w:id="675420518">
              <w:marLeft w:val="0"/>
              <w:marRight w:val="4425"/>
              <w:marTop w:val="0"/>
              <w:marBottom w:val="0"/>
              <w:divBdr>
                <w:top w:val="none" w:sz="0" w:space="0" w:color="auto"/>
                <w:left w:val="none" w:sz="0" w:space="0" w:color="auto"/>
                <w:bottom w:val="none" w:sz="0" w:space="0" w:color="auto"/>
                <w:right w:val="none" w:sz="0" w:space="0" w:color="auto"/>
              </w:divBdr>
              <w:divsChild>
                <w:div w:id="1055273418">
                  <w:marLeft w:val="0"/>
                  <w:marRight w:val="0"/>
                  <w:marTop w:val="0"/>
                  <w:marBottom w:val="0"/>
                  <w:divBdr>
                    <w:top w:val="none" w:sz="0" w:space="0" w:color="auto"/>
                    <w:left w:val="none" w:sz="0" w:space="0" w:color="auto"/>
                    <w:bottom w:val="none" w:sz="0" w:space="0" w:color="auto"/>
                    <w:right w:val="none" w:sz="0" w:space="0" w:color="auto"/>
                  </w:divBdr>
                </w:div>
                <w:div w:id="18592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1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6990FB13A21BD44B323A8F1CD02FE50" ma:contentTypeVersion="" ma:contentTypeDescription="Ein neues Dokument erstellen." ma:contentTypeScope="" ma:versionID="2a8912cbf911db9b4d853e818fb6ba81">
  <xsd:schema xmlns:xsd="http://www.w3.org/2001/XMLSchema" xmlns:xs="http://www.w3.org/2001/XMLSchema" xmlns:p="http://schemas.microsoft.com/office/2006/metadata/properties" xmlns:ns2="0E8C9C35-4CC7-4DC6-97A5-0D3BADE68EE4" xmlns:ns3="815e0059-8e70-4e4d-a1e0-d1b79a7e4b90" targetNamespace="http://schemas.microsoft.com/office/2006/metadata/properties" ma:root="true" ma:fieldsID="3eface6a1aa220b2ba09d93557106b80" ns2:_="" ns3:_="">
    <xsd:import namespace="0E8C9C35-4CC7-4DC6-97A5-0D3BADE68EE4"/>
    <xsd:import namespace="815e0059-8e70-4e4d-a1e0-d1b79a7e4b90"/>
    <xsd:element name="properties">
      <xsd:complexType>
        <xsd:sequence>
          <xsd:element name="documentManagement">
            <xsd:complexType>
              <xsd:all>
                <xsd:element ref="ns2:m9bfef4e41e842db92806f51de85d515"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C9C35-4CC7-4DC6-97A5-0D3BADE68EE4" elementFormDefault="qualified">
    <xsd:import namespace="http://schemas.microsoft.com/office/2006/documentManagement/types"/>
    <xsd:import namespace="http://schemas.microsoft.com/office/infopath/2007/PartnerControls"/>
    <xsd:element name="m9bfef4e41e842db92806f51de85d515" ma:index="9" nillable="true" ma:taxonomy="true" ma:internalName="m9bfef4e41e842db92806f51de85d515" ma:taxonomyFieldName="Dokumententy" ma:displayName="Dokumententyp" ma:readOnly="false" ma:default="" ma:fieldId="{69bfef4e-41e8-42db-9280-6f51de85d515}" ma:sspId="dbd20ea8-6adf-4523-83e8-2ec23059bb17" ma:termSetId="d6cf304b-249e-40ca-9a0c-d8c9096fb0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15e0059-8e70-4e4d-a1e0-d1b79a7e4b90" elementFormDefault="qualified">
    <xsd:import namespace="http://schemas.microsoft.com/office/2006/documentManagement/types"/>
    <xsd:import namespace="http://schemas.microsoft.com/office/infopath/2007/PartnerControls"/>
    <xsd:element name="TaxCatchAll" ma:index="10" nillable="true" ma:displayName="Taxonomiespalte &quot;Alle abfangen&quot;" ma:hidden="true" ma:list="{7A9113C2-B9BB-4CAC-BE3D-E573DE383F27}" ma:internalName="TaxCatchAll" ma:showField="CatchAllData" ma:web="{816ffcee-32fd-4cfe-af91-348118e5aec4}">
      <xsd:complexType>
        <xsd:complexContent>
          <xsd:extension base="dms:MultiChoiceLookup">
            <xsd:sequence>
              <xsd:element name="Value" type="dms:Lookup" maxOccurs="unbounded" minOccurs="0" nillable="true"/>
            </xsd:sequence>
          </xsd:extension>
        </xsd:complexContent>
      </xsd:complexType>
    </xsd:element>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9bfef4e41e842db92806f51de85d515 xmlns="0E8C9C35-4CC7-4DC6-97A5-0D3BADE68EE4">
      <Terms xmlns="http://schemas.microsoft.com/office/infopath/2007/PartnerControls"/>
    </m9bfef4e41e842db92806f51de85d515>
    <TaxCatchAll xmlns="815e0059-8e70-4e4d-a1e0-d1b79a7e4b90"/>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B08C50-C22C-4342-BE84-053FD07C6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C9C35-4CC7-4DC6-97A5-0D3BADE68EE4"/>
    <ds:schemaRef ds:uri="815e0059-8e70-4e4d-a1e0-d1b79a7e4b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C50B19-B1EC-48BA-9BDA-867ABDD0537F}">
  <ds:schemaRefs>
    <ds:schemaRef ds:uri="http://schemas.microsoft.com/office/2006/metadata/properties"/>
    <ds:schemaRef ds:uri="http://schemas.microsoft.com/office/infopath/2007/PartnerControls"/>
    <ds:schemaRef ds:uri="0E8C9C35-4CC7-4DC6-97A5-0D3BADE68EE4"/>
    <ds:schemaRef ds:uri="815e0059-8e70-4e4d-a1e0-d1b79a7e4b90"/>
  </ds:schemaRefs>
</ds:datastoreItem>
</file>

<file path=customXml/itemProps3.xml><?xml version="1.0" encoding="utf-8"?>
<ds:datastoreItem xmlns:ds="http://schemas.openxmlformats.org/officeDocument/2006/customXml" ds:itemID="{092633D2-032D-4E4B-9F40-D607D80B9A97}">
  <ds:schemaRefs>
    <ds:schemaRef ds:uri="http://schemas.openxmlformats.org/officeDocument/2006/bibliography"/>
  </ds:schemaRefs>
</ds:datastoreItem>
</file>

<file path=customXml/itemProps4.xml><?xml version="1.0" encoding="utf-8"?>
<ds:datastoreItem xmlns:ds="http://schemas.openxmlformats.org/officeDocument/2006/customXml" ds:itemID="{A17AB163-F91D-410F-A5A3-3398CF5B9D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994</Words>
  <Characters>6264</Characters>
  <Application>Microsoft Office Word</Application>
  <DocSecurity>8</DocSecurity>
  <Lines>52</Lines>
  <Paragraphs>14</Paragraphs>
  <ScaleCrop>false</ScaleCrop>
  <HeadingPairs>
    <vt:vector size="2" baseType="variant">
      <vt:variant>
        <vt:lpstr>Titel</vt:lpstr>
      </vt:variant>
      <vt:variant>
        <vt:i4>1</vt:i4>
      </vt:variant>
    </vt:vector>
  </HeadingPairs>
  <TitlesOfParts>
    <vt:vector size="1" baseType="lpstr">
      <vt:lpstr>Geheimhaltungsvereinbarung</vt:lpstr>
    </vt:vector>
  </TitlesOfParts>
  <Company>Landwirtschaftliche Rentenbank</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Geheimhaltungsvereinbarung</dc:title>
  <dc:subject/>
  <dc:creator>buenger</dc:creator>
  <cp:keywords/>
  <cp:lastModifiedBy>Aul, Teresa</cp:lastModifiedBy>
  <cp:revision>5</cp:revision>
  <cp:lastPrinted>2018-05-25T06:58:00Z</cp:lastPrinted>
  <dcterms:created xsi:type="dcterms:W3CDTF">2026-05-20T10:15:00Z</dcterms:created>
  <dcterms:modified xsi:type="dcterms:W3CDTF">2026-05-21T14:27:00Z</dcterms:modified>
</cp:coreProperties>
</file>