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0DC1BE" w14:textId="1EAB8AB2" w:rsidR="00736E7C" w:rsidRPr="00736E7C" w:rsidRDefault="00736E7C">
      <w:pPr>
        <w:rPr>
          <w:u w:val="single"/>
        </w:rPr>
      </w:pPr>
      <w:r w:rsidRPr="00736E7C">
        <w:rPr>
          <w:u w:val="single"/>
        </w:rPr>
        <w:tab/>
      </w:r>
      <w:r w:rsidRPr="00736E7C">
        <w:rPr>
          <w:u w:val="single"/>
        </w:rPr>
        <w:tab/>
      </w:r>
      <w:r w:rsidRPr="00736E7C">
        <w:rPr>
          <w:u w:val="single"/>
        </w:rPr>
        <w:tab/>
      </w:r>
      <w:r w:rsidRPr="00736E7C">
        <w:rPr>
          <w:u w:val="single"/>
        </w:rPr>
        <w:tab/>
      </w:r>
      <w:r w:rsidRPr="00736E7C">
        <w:rPr>
          <w:u w:val="single"/>
        </w:rPr>
        <w:tab/>
      </w:r>
      <w:r w:rsidRPr="00736E7C">
        <w:rPr>
          <w:u w:val="single"/>
        </w:rPr>
        <w:tab/>
      </w:r>
      <w:r w:rsidRPr="00736E7C">
        <w:rPr>
          <w:u w:val="single"/>
        </w:rPr>
        <w:tab/>
      </w:r>
      <w:r w:rsidRPr="00736E7C">
        <w:rPr>
          <w:u w:val="single"/>
        </w:rPr>
        <w:tab/>
      </w:r>
      <w:r w:rsidRPr="00736E7C">
        <w:rPr>
          <w:noProof/>
          <w:u w:val="single"/>
        </w:rPr>
        <w:drawing>
          <wp:inline distT="0" distB="0" distL="0" distR="0" wp14:anchorId="35F489C9" wp14:editId="0156A390">
            <wp:extent cx="1924050" cy="523875"/>
            <wp:effectExtent l="0" t="0" r="0" b="952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24050" cy="523875"/>
                    </a:xfrm>
                    <a:prstGeom prst="rect">
                      <a:avLst/>
                    </a:prstGeom>
                    <a:noFill/>
                    <a:ln>
                      <a:noFill/>
                    </a:ln>
                  </pic:spPr>
                </pic:pic>
              </a:graphicData>
            </a:graphic>
          </wp:inline>
        </w:drawing>
      </w:r>
    </w:p>
    <w:p w14:paraId="2258A673" w14:textId="77777777" w:rsidR="00736E7C" w:rsidRDefault="00736E7C"/>
    <w:p w14:paraId="2FB77D50" w14:textId="77777777" w:rsidR="00736E7C" w:rsidRDefault="00736E7C"/>
    <w:p w14:paraId="690AE1F5" w14:textId="0C64C9C8" w:rsidR="00A232D5" w:rsidRPr="00CD35F5" w:rsidRDefault="006151C3" w:rsidP="00D51611">
      <w:pPr>
        <w:ind w:left="2124" w:firstLine="708"/>
        <w:rPr>
          <w:rFonts w:ascii="Arial" w:hAnsi="Arial" w:cs="Arial"/>
          <w:b/>
          <w:bCs/>
        </w:rPr>
      </w:pPr>
      <w:bookmarkStart w:id="0" w:name="_Hlk168643109"/>
      <w:r w:rsidRPr="00CD35F5">
        <w:rPr>
          <w:rFonts w:ascii="Arial" w:hAnsi="Arial" w:cs="Arial"/>
          <w:b/>
          <w:bCs/>
        </w:rPr>
        <w:t>ESWE Verkehrsgesellschaft mb</w:t>
      </w:r>
      <w:r w:rsidR="00D51611" w:rsidRPr="00CD35F5">
        <w:rPr>
          <w:rFonts w:ascii="Arial" w:hAnsi="Arial" w:cs="Arial"/>
          <w:b/>
          <w:bCs/>
        </w:rPr>
        <w:t>H</w:t>
      </w:r>
    </w:p>
    <w:bookmarkEnd w:id="0"/>
    <w:p w14:paraId="3BE0F28A" w14:textId="7859008F" w:rsidR="006151C3" w:rsidRPr="00CD35F5" w:rsidRDefault="00D51611" w:rsidP="00D51611">
      <w:pPr>
        <w:rPr>
          <w:rFonts w:ascii="Arial" w:hAnsi="Arial" w:cs="Arial"/>
          <w:b/>
          <w:bCs/>
        </w:rPr>
      </w:pPr>
      <w:r w:rsidRPr="00CD35F5">
        <w:rPr>
          <w:rFonts w:ascii="Arial" w:hAnsi="Arial" w:cs="Arial"/>
          <w:b/>
          <w:bCs/>
        </w:rPr>
        <w:t xml:space="preserve">                                                          </w:t>
      </w:r>
      <w:r w:rsidR="006151C3" w:rsidRPr="00CD35F5">
        <w:rPr>
          <w:rFonts w:ascii="Arial" w:hAnsi="Arial" w:cs="Arial"/>
          <w:b/>
          <w:bCs/>
        </w:rPr>
        <w:t>Gartenfeldstraße 18</w:t>
      </w:r>
    </w:p>
    <w:p w14:paraId="6689D66D" w14:textId="4CE84799" w:rsidR="006151C3" w:rsidRPr="00CD35F5" w:rsidRDefault="00D51611">
      <w:pPr>
        <w:rPr>
          <w:rFonts w:ascii="Arial" w:hAnsi="Arial" w:cs="Arial"/>
        </w:rPr>
      </w:pPr>
      <w:r w:rsidRPr="00CD35F5">
        <w:rPr>
          <w:rFonts w:ascii="Arial" w:hAnsi="Arial" w:cs="Arial"/>
          <w:b/>
          <w:bCs/>
        </w:rPr>
        <w:t xml:space="preserve">                                                           </w:t>
      </w:r>
      <w:r w:rsidR="006151C3" w:rsidRPr="00CD35F5">
        <w:rPr>
          <w:rFonts w:ascii="Arial" w:hAnsi="Arial" w:cs="Arial"/>
          <w:b/>
          <w:bCs/>
        </w:rPr>
        <w:t>65189 Wiesbaden</w:t>
      </w:r>
    </w:p>
    <w:p w14:paraId="604DE378" w14:textId="271C6589" w:rsidR="00877129" w:rsidRPr="00CD35F5" w:rsidRDefault="00877129">
      <w:pPr>
        <w:rPr>
          <w:rFonts w:ascii="Arial" w:hAnsi="Arial" w:cs="Arial"/>
        </w:rPr>
      </w:pPr>
    </w:p>
    <w:p w14:paraId="077004AD" w14:textId="6F701465" w:rsidR="00877129" w:rsidRPr="00CD35F5" w:rsidRDefault="00877129">
      <w:pPr>
        <w:rPr>
          <w:rFonts w:ascii="Arial" w:hAnsi="Arial" w:cs="Arial"/>
        </w:rPr>
      </w:pPr>
    </w:p>
    <w:p w14:paraId="39CB65B2" w14:textId="4B093302" w:rsidR="00877129" w:rsidRPr="00CD35F5" w:rsidRDefault="00877129">
      <w:pPr>
        <w:rPr>
          <w:rFonts w:ascii="Arial" w:hAnsi="Arial" w:cs="Arial"/>
        </w:rPr>
      </w:pPr>
    </w:p>
    <w:p w14:paraId="7AF10BE8" w14:textId="77777777" w:rsidR="00877129" w:rsidRPr="00CD35F5" w:rsidRDefault="00877129">
      <w:pPr>
        <w:rPr>
          <w:rFonts w:ascii="Arial" w:hAnsi="Arial" w:cs="Arial"/>
        </w:rPr>
      </w:pPr>
    </w:p>
    <w:p w14:paraId="3AF6A94C" w14:textId="74236F76" w:rsidR="00877129" w:rsidRPr="00CD35F5" w:rsidRDefault="00877129">
      <w:pPr>
        <w:rPr>
          <w:rFonts w:ascii="Arial" w:hAnsi="Arial" w:cs="Arial"/>
          <w:b/>
          <w:bCs/>
        </w:rPr>
      </w:pPr>
      <w:r w:rsidRPr="00CD35F5">
        <w:rPr>
          <w:rFonts w:ascii="Arial" w:hAnsi="Arial" w:cs="Arial"/>
          <w:b/>
          <w:bCs/>
        </w:rPr>
        <w:t xml:space="preserve">                                        </w:t>
      </w:r>
      <w:r w:rsidR="00D51611" w:rsidRPr="00CD35F5">
        <w:rPr>
          <w:rFonts w:ascii="Arial" w:hAnsi="Arial" w:cs="Arial"/>
          <w:b/>
          <w:bCs/>
        </w:rPr>
        <w:t xml:space="preserve">        </w:t>
      </w:r>
      <w:r w:rsidRPr="00CD35F5">
        <w:rPr>
          <w:rFonts w:ascii="Arial" w:hAnsi="Arial" w:cs="Arial"/>
          <w:b/>
          <w:bCs/>
        </w:rPr>
        <w:t>Aufforderung zum Teilnahmewettbewerb</w:t>
      </w:r>
    </w:p>
    <w:p w14:paraId="41011FAD" w14:textId="6FA39200" w:rsidR="00877129" w:rsidRPr="00CD35F5" w:rsidRDefault="00877129">
      <w:pPr>
        <w:rPr>
          <w:rFonts w:ascii="Arial" w:hAnsi="Arial" w:cs="Arial"/>
          <w:b/>
          <w:bCs/>
        </w:rPr>
      </w:pPr>
      <w:r w:rsidRPr="00CD35F5">
        <w:rPr>
          <w:rFonts w:ascii="Arial" w:hAnsi="Arial" w:cs="Arial"/>
          <w:b/>
          <w:bCs/>
        </w:rPr>
        <w:t xml:space="preserve">                     </w:t>
      </w:r>
      <w:r w:rsidR="00290037">
        <w:rPr>
          <w:rFonts w:ascii="Arial" w:hAnsi="Arial" w:cs="Arial"/>
          <w:b/>
          <w:bCs/>
        </w:rPr>
        <w:tab/>
      </w:r>
      <w:r w:rsidR="00F5567B" w:rsidRPr="00F5567B">
        <w:rPr>
          <w:rFonts w:ascii="Arial" w:hAnsi="Arial" w:cs="Arial"/>
          <w:b/>
          <w:bCs/>
        </w:rPr>
        <w:t>Vermarktung</w:t>
      </w:r>
      <w:r w:rsidR="00F5567B">
        <w:rPr>
          <w:rFonts w:eastAsia="Arial" w:cstheme="minorHAnsi"/>
          <w:color w:val="657C9C" w:themeColor="text2" w:themeTint="BF"/>
        </w:rPr>
        <w:t xml:space="preserve"> </w:t>
      </w:r>
      <w:r w:rsidR="00F5567B" w:rsidRPr="00F5567B">
        <w:rPr>
          <w:rFonts w:ascii="Arial" w:hAnsi="Arial" w:cs="Arial"/>
          <w:b/>
          <w:bCs/>
        </w:rPr>
        <w:t>und Verwaltung der Werbeflächen der ESWE Verkehr</w:t>
      </w:r>
      <w:r w:rsidR="00290037">
        <w:rPr>
          <w:rFonts w:ascii="Arial" w:hAnsi="Arial" w:cs="Arial"/>
          <w:b/>
          <w:bCs/>
        </w:rPr>
        <w:tab/>
      </w:r>
      <w:r w:rsidR="00D51611" w:rsidRPr="00CD35F5">
        <w:rPr>
          <w:rFonts w:ascii="Arial" w:hAnsi="Arial" w:cs="Arial"/>
          <w:b/>
          <w:bCs/>
        </w:rPr>
        <w:t xml:space="preserve">          </w:t>
      </w:r>
    </w:p>
    <w:p w14:paraId="59483802" w14:textId="77777777" w:rsidR="00877129" w:rsidRPr="00CD35F5" w:rsidRDefault="00877129">
      <w:pPr>
        <w:rPr>
          <w:rFonts w:ascii="Arial" w:hAnsi="Arial" w:cs="Arial"/>
          <w:u w:val="single"/>
        </w:rPr>
      </w:pPr>
    </w:p>
    <w:p w14:paraId="2A7B7B19" w14:textId="77777777" w:rsidR="00723E99" w:rsidRDefault="00723E99">
      <w:pPr>
        <w:rPr>
          <w:rFonts w:ascii="Arial" w:hAnsi="Arial" w:cs="Arial"/>
          <w:b/>
          <w:bCs/>
          <w:u w:val="single"/>
        </w:rPr>
      </w:pPr>
    </w:p>
    <w:p w14:paraId="78E2F7F1" w14:textId="71D83665" w:rsidR="0095757E" w:rsidRPr="00F5567B" w:rsidRDefault="00877129">
      <w:pPr>
        <w:rPr>
          <w:rFonts w:ascii="Arial" w:hAnsi="Arial" w:cs="Arial"/>
          <w:color w:val="002060"/>
        </w:rPr>
      </w:pPr>
      <w:r w:rsidRPr="00CD35F5">
        <w:rPr>
          <w:rFonts w:ascii="Arial" w:hAnsi="Arial" w:cs="Arial"/>
          <w:b/>
          <w:bCs/>
          <w:u w:val="single"/>
        </w:rPr>
        <w:t xml:space="preserve">Vergabe / Projekt </w:t>
      </w:r>
      <w:proofErr w:type="spellStart"/>
      <w:r w:rsidRPr="00CD35F5">
        <w:rPr>
          <w:rFonts w:ascii="Arial" w:hAnsi="Arial" w:cs="Arial"/>
          <w:b/>
          <w:bCs/>
          <w:u w:val="single"/>
        </w:rPr>
        <w:t>Nr</w:t>
      </w:r>
      <w:proofErr w:type="spellEnd"/>
      <w:r w:rsidRPr="00AB2ED7">
        <w:rPr>
          <w:rFonts w:ascii="Arial" w:hAnsi="Arial" w:cs="Arial"/>
          <w:b/>
          <w:bCs/>
        </w:rPr>
        <w:t>:</w:t>
      </w:r>
      <w:r w:rsidR="00171766" w:rsidRPr="00171766">
        <w:t xml:space="preserve"> </w:t>
      </w:r>
      <w:r w:rsidR="00171766">
        <w:rPr>
          <w:rFonts w:ascii="Arial" w:hAnsi="Arial" w:cs="Arial"/>
          <w:b/>
          <w:bCs/>
          <w:color w:val="000000"/>
          <w:sz w:val="21"/>
          <w:szCs w:val="21"/>
          <w:shd w:val="clear" w:color="auto" w:fill="FFFFFF"/>
        </w:rPr>
        <w:t>CXP4DB6MGVF / 021_</w:t>
      </w:r>
      <w:r w:rsidR="00171766" w:rsidRPr="00826FA7">
        <w:rPr>
          <w:rFonts w:ascii="Arial" w:hAnsi="Arial" w:cs="Arial"/>
          <w:b/>
          <w:bCs/>
          <w:color w:val="000000"/>
          <w:sz w:val="21"/>
          <w:szCs w:val="21"/>
          <w:shd w:val="clear" w:color="auto" w:fill="FFFFFF"/>
        </w:rPr>
        <w:t>31.07.2026</w:t>
      </w:r>
      <w:r w:rsidR="009C3C35">
        <w:rPr>
          <w:rFonts w:ascii="Arial" w:hAnsi="Arial" w:cs="Arial"/>
        </w:rPr>
        <w:tab/>
      </w:r>
      <w:r w:rsidR="00B32C38">
        <w:rPr>
          <w:rFonts w:ascii="Arial" w:hAnsi="Arial" w:cs="Arial"/>
        </w:rPr>
        <w:tab/>
      </w:r>
      <w:r w:rsidR="00B32C38" w:rsidRPr="00826FA7">
        <w:rPr>
          <w:rFonts w:ascii="Arial" w:hAnsi="Arial" w:cs="Arial"/>
          <w:u w:val="single"/>
        </w:rPr>
        <w:t xml:space="preserve"> </w:t>
      </w:r>
      <w:r w:rsidR="00B32C38" w:rsidRPr="00826FA7">
        <w:rPr>
          <w:rFonts w:ascii="Arial" w:hAnsi="Arial" w:cs="Arial"/>
          <w:b/>
          <w:bCs/>
          <w:u w:val="single"/>
        </w:rPr>
        <w:t>Datum:</w:t>
      </w:r>
      <w:r w:rsidR="00D52F25" w:rsidRPr="00826FA7">
        <w:rPr>
          <w:rFonts w:ascii="Arial" w:hAnsi="Arial" w:cs="Arial"/>
          <w:b/>
          <w:bCs/>
          <w:u w:val="single"/>
        </w:rPr>
        <w:t xml:space="preserve"> </w:t>
      </w:r>
      <w:r w:rsidR="00826FA7" w:rsidRPr="00826FA7">
        <w:rPr>
          <w:rFonts w:ascii="Arial" w:hAnsi="Arial" w:cs="Arial"/>
          <w:b/>
          <w:bCs/>
          <w:u w:val="single"/>
        </w:rPr>
        <w:t>28.08.2026</w:t>
      </w:r>
    </w:p>
    <w:p w14:paraId="7563D3E3" w14:textId="77777777" w:rsidR="00B32C38" w:rsidRDefault="00B32C38">
      <w:pPr>
        <w:rPr>
          <w:rFonts w:ascii="Arial" w:hAnsi="Arial" w:cs="Arial"/>
          <w:b/>
          <w:bCs/>
          <w:u w:val="single"/>
        </w:rPr>
      </w:pPr>
    </w:p>
    <w:p w14:paraId="191FE9BE" w14:textId="4529B124" w:rsidR="00877129" w:rsidRPr="00CD35F5" w:rsidRDefault="00877129">
      <w:pPr>
        <w:rPr>
          <w:rFonts w:ascii="Arial" w:hAnsi="Arial" w:cs="Arial"/>
        </w:rPr>
      </w:pPr>
      <w:r w:rsidRPr="00CD35F5">
        <w:rPr>
          <w:rFonts w:ascii="Arial" w:hAnsi="Arial" w:cs="Arial"/>
          <w:b/>
          <w:bCs/>
          <w:u w:val="single"/>
        </w:rPr>
        <w:t>Vergabeart:</w:t>
      </w:r>
      <w:r w:rsidRPr="00CD35F5">
        <w:rPr>
          <w:rFonts w:ascii="Arial" w:hAnsi="Arial" w:cs="Arial"/>
          <w:u w:val="single"/>
        </w:rPr>
        <w:t xml:space="preserve"> </w:t>
      </w:r>
      <w:r w:rsidR="00601761" w:rsidRPr="005638D6">
        <w:rPr>
          <w:rFonts w:ascii="Arial" w:hAnsi="Arial" w:cs="Arial"/>
        </w:rPr>
        <w:t>freiwillige Vergabebekanntmachung</w:t>
      </w:r>
      <w:r w:rsidR="00601761">
        <w:rPr>
          <w:rFonts w:ascii="Arial" w:hAnsi="Arial" w:cs="Arial"/>
        </w:rPr>
        <w:t xml:space="preserve">, </w:t>
      </w:r>
      <w:r w:rsidR="007F3AF9">
        <w:rPr>
          <w:rFonts w:ascii="Arial" w:hAnsi="Arial" w:cs="Arial"/>
        </w:rPr>
        <w:t xml:space="preserve">Verfahren orientiert am Verhandlungsverfahren, </w:t>
      </w:r>
      <w:r w:rsidR="00601761">
        <w:rPr>
          <w:rFonts w:ascii="Arial" w:hAnsi="Arial" w:cs="Arial"/>
        </w:rPr>
        <w:t>europäisches oder nationales Vergaberecht findet keine Anwendung</w:t>
      </w:r>
      <w:r w:rsidR="00601761" w:rsidRPr="00CD35F5">
        <w:rPr>
          <w:rFonts w:ascii="Arial" w:hAnsi="Arial" w:cs="Arial"/>
        </w:rPr>
        <w:t xml:space="preserve"> </w:t>
      </w:r>
    </w:p>
    <w:p w14:paraId="662A172A" w14:textId="77777777" w:rsidR="009C3C35" w:rsidRDefault="009C3C35">
      <w:pPr>
        <w:rPr>
          <w:rFonts w:ascii="Arial" w:hAnsi="Arial" w:cs="Arial"/>
          <w:b/>
          <w:bCs/>
          <w:u w:val="single"/>
        </w:rPr>
      </w:pPr>
    </w:p>
    <w:p w14:paraId="57A0C2C4" w14:textId="3B903E3D" w:rsidR="0095757E" w:rsidRDefault="009C3C35">
      <w:pPr>
        <w:rPr>
          <w:rFonts w:ascii="Arial" w:hAnsi="Arial" w:cs="Arial"/>
          <w:b/>
          <w:bCs/>
          <w:u w:val="single"/>
        </w:rPr>
      </w:pPr>
      <w:r w:rsidRPr="009C3C35">
        <w:rPr>
          <w:rFonts w:ascii="Arial" w:hAnsi="Arial" w:cs="Arial"/>
          <w:b/>
          <w:bCs/>
          <w:u w:val="single"/>
        </w:rPr>
        <w:t>Projekt-Kurzfassung</w:t>
      </w:r>
      <w:r w:rsidR="00723E99">
        <w:rPr>
          <w:rFonts w:ascii="Arial" w:hAnsi="Arial" w:cs="Arial"/>
          <w:b/>
          <w:bCs/>
          <w:u w:val="single"/>
        </w:rPr>
        <w:t>:</w:t>
      </w:r>
    </w:p>
    <w:p w14:paraId="3D27FE22" w14:textId="50F4B0DF" w:rsidR="009C3C35" w:rsidRDefault="009C3C35">
      <w:pPr>
        <w:rPr>
          <w:rFonts w:ascii="Arial" w:hAnsi="Arial" w:cs="Arial"/>
        </w:rPr>
      </w:pPr>
    </w:p>
    <w:p w14:paraId="430BC331" w14:textId="49BBD6E1" w:rsidR="00F5567B" w:rsidRPr="00F5567B" w:rsidRDefault="009C3C35" w:rsidP="00F5567B">
      <w:pPr>
        <w:spacing w:before="60" w:after="60"/>
        <w:rPr>
          <w:rFonts w:ascii="Arial" w:hAnsi="Arial" w:cs="Arial"/>
        </w:rPr>
      </w:pPr>
      <w:r w:rsidRPr="00723E99">
        <w:rPr>
          <w:rFonts w:ascii="Arial" w:hAnsi="Arial" w:cs="Arial"/>
        </w:rPr>
        <w:t xml:space="preserve">Gegenstand der Ausschreibung ist </w:t>
      </w:r>
      <w:r w:rsidR="00F5567B" w:rsidRPr="00F5567B">
        <w:rPr>
          <w:rFonts w:ascii="Arial" w:hAnsi="Arial" w:cs="Arial"/>
        </w:rPr>
        <w:t>die</w:t>
      </w:r>
      <w:r w:rsidR="00C024F8">
        <w:rPr>
          <w:rFonts w:ascii="Arial" w:hAnsi="Arial" w:cs="Arial"/>
        </w:rPr>
        <w:t xml:space="preserve"> Vergabe einer Konzession zur</w:t>
      </w:r>
      <w:r w:rsidR="00F5567B" w:rsidRPr="00F5567B">
        <w:rPr>
          <w:rFonts w:ascii="Arial" w:hAnsi="Arial" w:cs="Arial"/>
        </w:rPr>
        <w:t xml:space="preserve"> Vermarktung der Fahrzeuge für Werbezwecke für </w:t>
      </w:r>
      <w:r w:rsidR="002576A2">
        <w:rPr>
          <w:rFonts w:ascii="Arial" w:hAnsi="Arial" w:cs="Arial"/>
        </w:rPr>
        <w:t>eine geplante</w:t>
      </w:r>
      <w:r w:rsidR="00F5567B" w:rsidRPr="00F5567B">
        <w:rPr>
          <w:rFonts w:ascii="Arial" w:hAnsi="Arial" w:cs="Arial"/>
        </w:rPr>
        <w:t xml:space="preserve"> </w:t>
      </w:r>
      <w:r w:rsidR="002576A2" w:rsidRPr="002576A2">
        <w:rPr>
          <w:rFonts w:ascii="Arial" w:hAnsi="Arial" w:cs="Arial"/>
        </w:rPr>
        <w:t>Grundlaufzeit von vier Jahre</w:t>
      </w:r>
      <w:r w:rsidR="007F3AF9">
        <w:rPr>
          <w:rFonts w:ascii="Arial" w:hAnsi="Arial" w:cs="Arial"/>
        </w:rPr>
        <w:t>n</w:t>
      </w:r>
      <w:r w:rsidR="002576A2" w:rsidRPr="002576A2">
        <w:rPr>
          <w:rFonts w:ascii="Arial" w:hAnsi="Arial" w:cs="Arial"/>
        </w:rPr>
        <w:t xml:space="preserve"> mit der </w:t>
      </w:r>
      <w:r w:rsidR="00C024F8">
        <w:rPr>
          <w:rFonts w:ascii="Arial" w:hAnsi="Arial" w:cs="Arial"/>
        </w:rPr>
        <w:t>Möglichkeit der</w:t>
      </w:r>
      <w:r w:rsidR="002576A2" w:rsidRPr="002576A2">
        <w:rPr>
          <w:rFonts w:ascii="Arial" w:hAnsi="Arial" w:cs="Arial"/>
        </w:rPr>
        <w:t xml:space="preserve"> Verlängerung um ein weiteres Jahr. Wird der Vertrag nicht spätestens 9 Monate vor Ablauf des vierjährigen Vertrages von einem der Vertragspartner gekündigt, verlängert er sich automatisch um ein Jahr. Nach längstens fünf Jahren endet der Vertrag automatisch.</w:t>
      </w:r>
      <w:r w:rsidR="002576A2" w:rsidRPr="002576A2">
        <w:rPr>
          <w:rFonts w:ascii="Arial" w:hAnsi="Arial" w:cs="Arial"/>
        </w:rPr>
        <w:br/>
      </w:r>
    </w:p>
    <w:p w14:paraId="5DDF0C6B" w14:textId="0A6968F9" w:rsidR="00532144" w:rsidRDefault="00F5567B" w:rsidP="00F5567B">
      <w:pPr>
        <w:rPr>
          <w:rFonts w:ascii="Arial" w:hAnsi="Arial" w:cs="Arial"/>
        </w:rPr>
      </w:pPr>
      <w:r w:rsidRPr="00F5567B">
        <w:rPr>
          <w:rFonts w:ascii="Arial" w:hAnsi="Arial" w:cs="Arial"/>
        </w:rPr>
        <w:t xml:space="preserve">Der </w:t>
      </w:r>
      <w:r w:rsidR="00C024F8">
        <w:rPr>
          <w:rFonts w:ascii="Arial" w:hAnsi="Arial" w:cs="Arial"/>
        </w:rPr>
        <w:t>Konzessionsgeber</w:t>
      </w:r>
      <w:r w:rsidR="00C024F8" w:rsidRPr="00F5567B">
        <w:rPr>
          <w:rFonts w:ascii="Arial" w:hAnsi="Arial" w:cs="Arial"/>
        </w:rPr>
        <w:t xml:space="preserve"> </w:t>
      </w:r>
      <w:r w:rsidRPr="00F5567B">
        <w:rPr>
          <w:rFonts w:ascii="Arial" w:hAnsi="Arial" w:cs="Arial"/>
        </w:rPr>
        <w:t>(</w:t>
      </w:r>
      <w:r w:rsidR="00C024F8">
        <w:rPr>
          <w:rFonts w:ascii="Arial" w:hAnsi="Arial" w:cs="Arial"/>
        </w:rPr>
        <w:t>K</w:t>
      </w:r>
      <w:r w:rsidRPr="00F5567B">
        <w:rPr>
          <w:rFonts w:ascii="Arial" w:hAnsi="Arial" w:cs="Arial"/>
        </w:rPr>
        <w:t xml:space="preserve">G) überträgt dem </w:t>
      </w:r>
      <w:r w:rsidR="00C024F8">
        <w:rPr>
          <w:rFonts w:ascii="Arial" w:hAnsi="Arial" w:cs="Arial"/>
        </w:rPr>
        <w:t>Konzessionsnehmer</w:t>
      </w:r>
      <w:r w:rsidR="00C024F8" w:rsidRPr="00F5567B">
        <w:rPr>
          <w:rFonts w:ascii="Arial" w:hAnsi="Arial" w:cs="Arial"/>
        </w:rPr>
        <w:t xml:space="preserve"> </w:t>
      </w:r>
      <w:r w:rsidRPr="00F5567B">
        <w:rPr>
          <w:rFonts w:ascii="Arial" w:hAnsi="Arial" w:cs="Arial"/>
        </w:rPr>
        <w:t>(</w:t>
      </w:r>
      <w:r w:rsidR="00C024F8">
        <w:rPr>
          <w:rFonts w:ascii="Arial" w:hAnsi="Arial" w:cs="Arial"/>
        </w:rPr>
        <w:t>K</w:t>
      </w:r>
      <w:r w:rsidRPr="00F5567B">
        <w:rPr>
          <w:rFonts w:ascii="Arial" w:hAnsi="Arial" w:cs="Arial"/>
        </w:rPr>
        <w:t xml:space="preserve">N) das ausschließliche Recht zur Nutzung aller von ihm freigegebenen Werbeflächen auf und in den zur Vermarktung zur Verfügung gestellten Fahrzeugen. </w:t>
      </w:r>
      <w:r w:rsidR="00C024F8">
        <w:rPr>
          <w:rFonts w:ascii="Arial" w:hAnsi="Arial" w:cs="Arial"/>
        </w:rPr>
        <w:t>Bereits bestehende Auftragsverhältnisse des KG sollen übernommen werden.</w:t>
      </w:r>
      <w:r w:rsidRPr="00F5567B">
        <w:rPr>
          <w:rFonts w:ascii="Arial" w:hAnsi="Arial" w:cs="Arial"/>
        </w:rPr>
        <w:br/>
        <w:t>Die Fahrzeuge werden auf dem gesamten Bediengebiet von ESWE Verkehr eingesetzt.</w:t>
      </w:r>
    </w:p>
    <w:p w14:paraId="6E89CEDC" w14:textId="553F31B4" w:rsidR="005E2958" w:rsidRPr="00CD35F5" w:rsidRDefault="00C024F8" w:rsidP="005E2958">
      <w:pPr>
        <w:rPr>
          <w:rFonts w:ascii="Arial" w:hAnsi="Arial" w:cs="Arial"/>
        </w:rPr>
      </w:pPr>
      <w:r>
        <w:rPr>
          <w:rFonts w:ascii="Arial" w:hAnsi="Arial" w:cs="Arial"/>
        </w:rPr>
        <w:t xml:space="preserve">Einzelheiten ergeben sich aus dem Leistungsverzeichnis (Ausschreibungsspezifikation) sowie aus dem Vertrag. </w:t>
      </w:r>
    </w:p>
    <w:p w14:paraId="1C8DD5D5" w14:textId="321E33CE" w:rsidR="00CD35F5" w:rsidRDefault="00C04883">
      <w:pPr>
        <w:rPr>
          <w:rFonts w:ascii="Arial" w:hAnsi="Arial" w:cs="Arial"/>
          <w:b/>
          <w:bCs/>
          <w:u w:val="single"/>
        </w:rPr>
      </w:pPr>
      <w:r w:rsidRPr="00CD35F5">
        <w:rPr>
          <w:rFonts w:ascii="Arial" w:hAnsi="Arial" w:cs="Arial"/>
          <w:b/>
          <w:bCs/>
          <w:u w:val="single"/>
        </w:rPr>
        <w:lastRenderedPageBreak/>
        <w:t>Teilnahmewettbewerb</w:t>
      </w:r>
    </w:p>
    <w:p w14:paraId="75A46309" w14:textId="77777777" w:rsidR="002576A2" w:rsidRDefault="002576A2">
      <w:pPr>
        <w:rPr>
          <w:rFonts w:ascii="Arial" w:hAnsi="Arial" w:cs="Arial"/>
          <w:b/>
          <w:bCs/>
        </w:rPr>
      </w:pPr>
    </w:p>
    <w:p w14:paraId="4283D7AD" w14:textId="6E548A69" w:rsidR="00C04883" w:rsidRPr="00F5567B" w:rsidRDefault="00D610E0">
      <w:pPr>
        <w:rPr>
          <w:rFonts w:ascii="Arial" w:hAnsi="Arial" w:cs="Arial"/>
          <w:b/>
          <w:bCs/>
          <w:color w:val="4472C4" w:themeColor="accent1"/>
        </w:rPr>
      </w:pPr>
      <w:r w:rsidRPr="00CD35F5">
        <w:rPr>
          <w:rFonts w:ascii="Arial" w:hAnsi="Arial" w:cs="Arial"/>
          <w:b/>
          <w:bCs/>
        </w:rPr>
        <w:t>Beginn:</w:t>
      </w:r>
      <w:r w:rsidR="00826FA7">
        <w:rPr>
          <w:rFonts w:ascii="Arial" w:hAnsi="Arial" w:cs="Arial"/>
          <w:b/>
          <w:bCs/>
        </w:rPr>
        <w:t xml:space="preserve"> 31.08.2026</w:t>
      </w:r>
      <w:r w:rsidR="00A75396">
        <w:rPr>
          <w:rFonts w:ascii="Arial" w:hAnsi="Arial" w:cs="Arial"/>
          <w:b/>
          <w:bCs/>
        </w:rPr>
        <w:t>, 10:00 Uhr</w:t>
      </w:r>
      <w:r w:rsidRPr="00CD35F5">
        <w:rPr>
          <w:rFonts w:ascii="Arial" w:hAnsi="Arial" w:cs="Arial"/>
        </w:rPr>
        <w:tab/>
      </w:r>
      <w:r w:rsidRPr="00CD35F5">
        <w:rPr>
          <w:rFonts w:ascii="Arial" w:hAnsi="Arial" w:cs="Arial"/>
          <w:b/>
          <w:bCs/>
        </w:rPr>
        <w:tab/>
        <w:t>Ende</w:t>
      </w:r>
      <w:r w:rsidRPr="00826FA7">
        <w:rPr>
          <w:rFonts w:ascii="Arial" w:hAnsi="Arial" w:cs="Arial"/>
          <w:b/>
          <w:bCs/>
        </w:rPr>
        <w:t xml:space="preserve">: </w:t>
      </w:r>
      <w:r w:rsidR="00826FA7" w:rsidRPr="00826FA7">
        <w:rPr>
          <w:rFonts w:ascii="Arial" w:hAnsi="Arial" w:cs="Arial"/>
          <w:b/>
          <w:bCs/>
        </w:rPr>
        <w:t>15.09.2026</w:t>
      </w:r>
      <w:r w:rsidR="00A75396">
        <w:rPr>
          <w:rFonts w:ascii="Arial" w:hAnsi="Arial" w:cs="Arial"/>
          <w:b/>
          <w:bCs/>
        </w:rPr>
        <w:t>, 10:00 Uhr</w:t>
      </w:r>
    </w:p>
    <w:p w14:paraId="0B0DEE96" w14:textId="77777777" w:rsidR="00AD1A11" w:rsidRPr="00CD35F5" w:rsidRDefault="00AD1A11" w:rsidP="00316619">
      <w:pPr>
        <w:rPr>
          <w:rFonts w:ascii="Arial" w:hAnsi="Arial" w:cs="Arial"/>
          <w:color w:val="000000"/>
        </w:rPr>
      </w:pPr>
    </w:p>
    <w:p w14:paraId="17AFE584" w14:textId="77777777" w:rsidR="007F3AF9" w:rsidRDefault="007F3AF9" w:rsidP="00316619">
      <w:pPr>
        <w:pStyle w:val="Default"/>
        <w:rPr>
          <w:rFonts w:ascii="Arial" w:hAnsi="Arial" w:cs="Arial"/>
          <w:sz w:val="22"/>
          <w:szCs w:val="22"/>
        </w:rPr>
      </w:pPr>
      <w:r>
        <w:rPr>
          <w:rFonts w:ascii="Arial" w:hAnsi="Arial" w:cs="Arial"/>
          <w:sz w:val="22"/>
          <w:szCs w:val="22"/>
        </w:rPr>
        <w:t xml:space="preserve">Im ersten Schritt findet ein Teilnahmewettbewerb statt, der der Prüfung der Eignung der Unternehmen dient. </w:t>
      </w:r>
      <w:r w:rsidR="00C0242B">
        <w:rPr>
          <w:rFonts w:ascii="Arial" w:hAnsi="Arial" w:cs="Arial"/>
          <w:sz w:val="22"/>
          <w:szCs w:val="22"/>
        </w:rPr>
        <w:t xml:space="preserve">Für den Teilnahmewettbewerb sind </w:t>
      </w:r>
      <w:r>
        <w:rPr>
          <w:rFonts w:ascii="Arial" w:hAnsi="Arial" w:cs="Arial"/>
          <w:sz w:val="22"/>
          <w:szCs w:val="22"/>
        </w:rPr>
        <w:t xml:space="preserve">die Eigenerklärungen auszufüllen und die dort ggf. geforderten Nachweise beizubringen. </w:t>
      </w:r>
    </w:p>
    <w:p w14:paraId="6DF58955" w14:textId="77777777" w:rsidR="007F3AF9" w:rsidRDefault="007F3AF9" w:rsidP="00316619">
      <w:pPr>
        <w:pStyle w:val="Default"/>
        <w:rPr>
          <w:rFonts w:ascii="Arial" w:hAnsi="Arial" w:cs="Arial"/>
          <w:sz w:val="22"/>
          <w:szCs w:val="22"/>
        </w:rPr>
      </w:pPr>
    </w:p>
    <w:p w14:paraId="3CBD40B6" w14:textId="361AF7A9" w:rsidR="007F3AF9" w:rsidRDefault="007F3AF9" w:rsidP="00316619">
      <w:pPr>
        <w:pStyle w:val="Default"/>
        <w:rPr>
          <w:rFonts w:ascii="Arial" w:hAnsi="Arial" w:cs="Arial"/>
          <w:sz w:val="22"/>
          <w:szCs w:val="22"/>
        </w:rPr>
      </w:pPr>
      <w:r>
        <w:rPr>
          <w:rFonts w:ascii="Arial" w:hAnsi="Arial" w:cs="Arial"/>
          <w:sz w:val="22"/>
          <w:szCs w:val="22"/>
        </w:rPr>
        <w:t xml:space="preserve">Die Teilnahmeanträge werden auf Vollständigkeit geprüft, unvollständige Teilnahmeanträge werden nicht berücksichtigt. </w:t>
      </w:r>
      <w:r w:rsidR="000F366F">
        <w:rPr>
          <w:rFonts w:ascii="Arial" w:hAnsi="Arial" w:cs="Arial"/>
          <w:sz w:val="22"/>
          <w:szCs w:val="22"/>
        </w:rPr>
        <w:t>ESWE Verkehr</w:t>
      </w:r>
      <w:r>
        <w:rPr>
          <w:rFonts w:ascii="Arial" w:hAnsi="Arial" w:cs="Arial"/>
          <w:sz w:val="22"/>
          <w:szCs w:val="22"/>
        </w:rPr>
        <w:t xml:space="preserve"> behält sich eine Nachforderung von Unterlagen vor.</w:t>
      </w:r>
    </w:p>
    <w:p w14:paraId="4D9CE87E" w14:textId="77777777" w:rsidR="007F3AF9" w:rsidRDefault="007F3AF9" w:rsidP="00316619">
      <w:pPr>
        <w:pStyle w:val="Default"/>
        <w:rPr>
          <w:rFonts w:ascii="Arial" w:hAnsi="Arial" w:cs="Arial"/>
          <w:sz w:val="22"/>
          <w:szCs w:val="22"/>
        </w:rPr>
      </w:pPr>
    </w:p>
    <w:p w14:paraId="095C9A24" w14:textId="253F2169" w:rsidR="007F3AF9" w:rsidRDefault="007F3AF9" w:rsidP="00316619">
      <w:pPr>
        <w:pStyle w:val="Default"/>
        <w:rPr>
          <w:rFonts w:ascii="Arial" w:hAnsi="Arial" w:cs="Arial"/>
          <w:color w:val="auto"/>
          <w:sz w:val="22"/>
          <w:szCs w:val="22"/>
        </w:rPr>
      </w:pPr>
      <w:r w:rsidRPr="00CD35F5">
        <w:rPr>
          <w:rFonts w:ascii="Arial" w:hAnsi="Arial" w:cs="Arial"/>
          <w:sz w:val="22"/>
          <w:szCs w:val="22"/>
        </w:rPr>
        <w:t xml:space="preserve">Die geeigneten Bewerber mit der höchsten Punktzahl werden zur Abgabe eines Angebots aufgefordert, die Anzahl der Teilnehmer für die Angebotsphase ist grundsätzlich auf </w:t>
      </w:r>
      <w:r w:rsidRPr="00013482">
        <w:rPr>
          <w:rFonts w:ascii="Arial" w:hAnsi="Arial" w:cs="Arial"/>
          <w:color w:val="auto"/>
          <w:sz w:val="22"/>
          <w:szCs w:val="22"/>
        </w:rPr>
        <w:t>drei beschränkt.</w:t>
      </w:r>
      <w:r>
        <w:rPr>
          <w:rFonts w:ascii="Arial" w:hAnsi="Arial" w:cs="Arial"/>
          <w:color w:val="auto"/>
          <w:sz w:val="22"/>
          <w:szCs w:val="22"/>
        </w:rPr>
        <w:t xml:space="preserve"> F</w:t>
      </w:r>
      <w:r w:rsidR="000F366F">
        <w:rPr>
          <w:rFonts w:ascii="Arial" w:hAnsi="Arial" w:cs="Arial"/>
          <w:color w:val="auto"/>
          <w:sz w:val="22"/>
          <w:szCs w:val="22"/>
        </w:rPr>
        <w:t>ür die Punktvergabe werden folgende Aspekte berücksichtigt:</w:t>
      </w:r>
    </w:p>
    <w:p w14:paraId="217D56EF" w14:textId="77777777" w:rsidR="00BD214C" w:rsidRDefault="00BD214C" w:rsidP="00316619">
      <w:pPr>
        <w:pStyle w:val="Default"/>
        <w:rPr>
          <w:rFonts w:ascii="Arial" w:hAnsi="Arial" w:cs="Arial"/>
          <w:sz w:val="22"/>
          <w:szCs w:val="22"/>
        </w:rPr>
      </w:pPr>
    </w:p>
    <w:p w14:paraId="592E0BD7" w14:textId="77777777" w:rsidR="00C0242B" w:rsidRPr="00C0242B" w:rsidRDefault="00C0242B" w:rsidP="00C0242B">
      <w:pPr>
        <w:autoSpaceDE w:val="0"/>
        <w:autoSpaceDN w:val="0"/>
        <w:adjustRightInd w:val="0"/>
        <w:spacing w:after="0" w:line="240" w:lineRule="auto"/>
        <w:rPr>
          <w:rFonts w:ascii="Calibri" w:hAnsi="Calibri" w:cs="Calibri"/>
          <w:color w:val="000000"/>
          <w:sz w:val="24"/>
          <w:szCs w:val="24"/>
        </w:rPr>
      </w:pPr>
    </w:p>
    <w:p w14:paraId="6F5A7556" w14:textId="10D01FB2" w:rsidR="001157BF" w:rsidRDefault="00C0242B" w:rsidP="00BC41FE">
      <w:pPr>
        <w:pStyle w:val="Listenabsatz"/>
        <w:numPr>
          <w:ilvl w:val="0"/>
          <w:numId w:val="13"/>
        </w:numPr>
        <w:suppressAutoHyphens/>
        <w:autoSpaceDE w:val="0"/>
        <w:autoSpaceDN w:val="0"/>
        <w:adjustRightInd w:val="0"/>
        <w:spacing w:after="79" w:line="240" w:lineRule="auto"/>
        <w:rPr>
          <w:rFonts w:ascii="Arial" w:hAnsi="Arial" w:cs="Arial"/>
          <w:color w:val="000000"/>
        </w:rPr>
      </w:pPr>
      <w:r w:rsidRPr="0035665F">
        <w:rPr>
          <w:rFonts w:ascii="Arial" w:hAnsi="Arial" w:cs="Arial"/>
          <w:color w:val="000000"/>
        </w:rPr>
        <w:t xml:space="preserve">Nachweis von </w:t>
      </w:r>
      <w:r w:rsidRPr="00013482">
        <w:rPr>
          <w:rFonts w:ascii="Arial" w:hAnsi="Arial" w:cs="Arial"/>
        </w:rPr>
        <w:t xml:space="preserve">mindestens </w:t>
      </w:r>
      <w:r w:rsidR="00622BC9" w:rsidRPr="00013482">
        <w:rPr>
          <w:rFonts w:ascii="Arial" w:hAnsi="Arial" w:cs="Arial"/>
        </w:rPr>
        <w:t>zwei</w:t>
      </w:r>
      <w:r w:rsidR="00013482">
        <w:rPr>
          <w:rFonts w:ascii="Arial" w:hAnsi="Arial" w:cs="Arial"/>
        </w:rPr>
        <w:t>,</w:t>
      </w:r>
      <w:r w:rsidRPr="00013482">
        <w:rPr>
          <w:rFonts w:ascii="Arial" w:hAnsi="Arial" w:cs="Arial"/>
        </w:rPr>
        <w:t xml:space="preserve"> </w:t>
      </w:r>
      <w:r w:rsidRPr="0035665F">
        <w:rPr>
          <w:rFonts w:ascii="Arial" w:hAnsi="Arial" w:cs="Arial"/>
          <w:color w:val="000000"/>
        </w:rPr>
        <w:t xml:space="preserve">jedoch maximal </w:t>
      </w:r>
      <w:r w:rsidR="00013482">
        <w:rPr>
          <w:rFonts w:ascii="Arial" w:hAnsi="Arial" w:cs="Arial"/>
          <w:color w:val="000000"/>
        </w:rPr>
        <w:t>fünf</w:t>
      </w:r>
      <w:r w:rsidRPr="0035665F">
        <w:rPr>
          <w:rFonts w:ascii="Arial" w:hAnsi="Arial" w:cs="Arial"/>
          <w:color w:val="000000"/>
        </w:rPr>
        <w:t xml:space="preserve"> </w:t>
      </w:r>
      <w:r w:rsidR="00F5567B" w:rsidRPr="0035665F">
        <w:rPr>
          <w:rFonts w:ascii="Arial" w:hAnsi="Arial" w:cs="Arial"/>
          <w:color w:val="000000"/>
        </w:rPr>
        <w:t>Vermarktungsprojekte</w:t>
      </w:r>
      <w:r w:rsidR="007F3AF9">
        <w:rPr>
          <w:rFonts w:ascii="Arial" w:hAnsi="Arial" w:cs="Arial"/>
          <w:color w:val="000000"/>
        </w:rPr>
        <w:t>n</w:t>
      </w:r>
      <w:r w:rsidR="00F5567B" w:rsidRPr="0035665F">
        <w:rPr>
          <w:rFonts w:ascii="Arial" w:hAnsi="Arial" w:cs="Arial"/>
          <w:color w:val="000000"/>
        </w:rPr>
        <w:t xml:space="preserve"> von Werbeflächen bei Verkehrsunternehmen mit Angabe der vermarkteten Fahrzeuganzahl (mindestens 50), die innerhalb der letzten fünf Jahre umgesetzt wurden.</w:t>
      </w:r>
      <w:r w:rsidR="0035665F">
        <w:rPr>
          <w:rFonts w:ascii="Arial" w:hAnsi="Arial" w:cs="Arial"/>
          <w:color w:val="000000"/>
        </w:rPr>
        <w:t xml:space="preserve"> </w:t>
      </w:r>
    </w:p>
    <w:p w14:paraId="396BEBA7" w14:textId="0006CED9" w:rsidR="007F37EE" w:rsidRPr="00BC41FE" w:rsidRDefault="00BC41FE" w:rsidP="00BC41FE">
      <w:pPr>
        <w:suppressAutoHyphens/>
        <w:autoSpaceDE w:val="0"/>
        <w:autoSpaceDN w:val="0"/>
        <w:adjustRightInd w:val="0"/>
        <w:spacing w:after="79" w:line="240" w:lineRule="auto"/>
        <w:rPr>
          <w:rFonts w:ascii="Arial" w:hAnsi="Arial" w:cs="Arial"/>
          <w:color w:val="000000"/>
        </w:rPr>
      </w:pPr>
      <w:r>
        <w:rPr>
          <w:rFonts w:ascii="Arial" w:hAnsi="Arial" w:cs="Arial"/>
          <w:color w:val="000000"/>
        </w:rPr>
        <w:t xml:space="preserve">           </w:t>
      </w:r>
      <w:r w:rsidR="007F37EE" w:rsidRPr="00BC41FE">
        <w:rPr>
          <w:rFonts w:ascii="Arial" w:hAnsi="Arial" w:cs="Arial"/>
          <w:color w:val="000000"/>
        </w:rPr>
        <w:t xml:space="preserve">Pro Referenz werden 5 Punkte vergeben </w:t>
      </w:r>
      <w:r w:rsidR="007F37EE" w:rsidRPr="00BC41FE">
        <w:rPr>
          <w:rFonts w:ascii="Arial" w:hAnsi="Arial" w:cs="Arial"/>
          <w:b/>
          <w:bCs/>
          <w:color w:val="000000"/>
        </w:rPr>
        <w:t>(max. 25 P</w:t>
      </w:r>
      <w:r w:rsidR="0035665F" w:rsidRPr="00BC41FE">
        <w:rPr>
          <w:rFonts w:ascii="Arial" w:hAnsi="Arial" w:cs="Arial"/>
          <w:b/>
          <w:bCs/>
          <w:color w:val="000000"/>
        </w:rPr>
        <w:t>unkte</w:t>
      </w:r>
      <w:r w:rsidR="007F37EE" w:rsidRPr="00BC41FE">
        <w:rPr>
          <w:rFonts w:ascii="Arial" w:hAnsi="Arial" w:cs="Arial"/>
          <w:b/>
          <w:bCs/>
          <w:color w:val="000000"/>
        </w:rPr>
        <w:t>)</w:t>
      </w:r>
    </w:p>
    <w:p w14:paraId="0B60CBE7" w14:textId="77777777" w:rsidR="007F37EE" w:rsidRPr="00D52F25" w:rsidRDefault="007F37EE" w:rsidP="007F37EE">
      <w:pPr>
        <w:pStyle w:val="Listenabsatz"/>
        <w:autoSpaceDE w:val="0"/>
        <w:autoSpaceDN w:val="0"/>
        <w:adjustRightInd w:val="0"/>
        <w:spacing w:after="0" w:line="240" w:lineRule="auto"/>
        <w:ind w:left="1485"/>
        <w:rPr>
          <w:rFonts w:ascii="Arial" w:hAnsi="Arial" w:cs="Arial"/>
          <w:color w:val="000000"/>
        </w:rPr>
      </w:pPr>
    </w:p>
    <w:p w14:paraId="189293D9" w14:textId="77777777" w:rsidR="007F37EE" w:rsidRPr="007F37EE" w:rsidRDefault="007F37EE" w:rsidP="007F37EE">
      <w:pPr>
        <w:pStyle w:val="Listenabsatz"/>
        <w:autoSpaceDE w:val="0"/>
        <w:autoSpaceDN w:val="0"/>
        <w:adjustRightInd w:val="0"/>
        <w:spacing w:after="79" w:line="240" w:lineRule="auto"/>
        <w:rPr>
          <w:rFonts w:ascii="Arial" w:hAnsi="Arial" w:cs="Arial"/>
          <w:color w:val="000000"/>
        </w:rPr>
      </w:pPr>
    </w:p>
    <w:p w14:paraId="43FB9ECA" w14:textId="0DB50F2B" w:rsidR="001157BF" w:rsidRPr="001157BF" w:rsidRDefault="00E641CD" w:rsidP="00BC41FE">
      <w:pPr>
        <w:pStyle w:val="Listenabsatz"/>
        <w:numPr>
          <w:ilvl w:val="0"/>
          <w:numId w:val="13"/>
        </w:numPr>
        <w:autoSpaceDE w:val="0"/>
        <w:autoSpaceDN w:val="0"/>
        <w:adjustRightInd w:val="0"/>
        <w:spacing w:after="0" w:line="240" w:lineRule="auto"/>
        <w:rPr>
          <w:rFonts w:ascii="Arial" w:hAnsi="Arial" w:cs="Arial"/>
          <w:color w:val="000000"/>
        </w:rPr>
      </w:pPr>
      <w:r w:rsidRPr="001157BF">
        <w:rPr>
          <w:rFonts w:ascii="Arial" w:hAnsi="Arial" w:cs="Arial"/>
          <w:color w:val="000000"/>
        </w:rPr>
        <w:t>Nachweis von mindestens zwei</w:t>
      </w:r>
      <w:r w:rsidR="002576A2">
        <w:rPr>
          <w:rFonts w:ascii="Arial" w:hAnsi="Arial" w:cs="Arial"/>
          <w:color w:val="000000"/>
        </w:rPr>
        <w:t xml:space="preserve"> jedoch</w:t>
      </w:r>
      <w:r w:rsidRPr="001157BF">
        <w:rPr>
          <w:rFonts w:ascii="Arial" w:hAnsi="Arial" w:cs="Arial"/>
          <w:color w:val="000000"/>
        </w:rPr>
        <w:t xml:space="preserve"> maximal fünf vergleichbaren </w:t>
      </w:r>
      <w:r w:rsidR="002576A2">
        <w:rPr>
          <w:rFonts w:ascii="Arial" w:hAnsi="Arial" w:cs="Arial"/>
          <w:color w:val="000000"/>
        </w:rPr>
        <w:t>Vermarktungsp</w:t>
      </w:r>
      <w:r w:rsidRPr="001157BF">
        <w:rPr>
          <w:rFonts w:ascii="Arial" w:hAnsi="Arial" w:cs="Arial"/>
          <w:color w:val="000000"/>
        </w:rPr>
        <w:t>rojekten bei kommunalen Auftraggebern in Kommunen mit mindestens 100.000 Einwohnern, die innerhalb der letzten fünf Jahre umgesetzt wurden</w:t>
      </w:r>
      <w:r w:rsidR="001157BF">
        <w:rPr>
          <w:rFonts w:ascii="Arial" w:hAnsi="Arial" w:cs="Arial"/>
          <w:color w:val="000000"/>
        </w:rPr>
        <w:t>.</w:t>
      </w:r>
      <w:r w:rsidR="001157BF">
        <w:rPr>
          <w:rFonts w:ascii="Arial" w:hAnsi="Arial" w:cs="Arial"/>
          <w:b/>
          <w:bCs/>
          <w:color w:val="000000"/>
        </w:rPr>
        <w:t xml:space="preserve"> </w:t>
      </w:r>
    </w:p>
    <w:p w14:paraId="0BA5BC96" w14:textId="0AED6B32" w:rsidR="001157BF" w:rsidRPr="00BC41FE" w:rsidRDefault="00BC41FE" w:rsidP="00BC41FE">
      <w:pPr>
        <w:autoSpaceDE w:val="0"/>
        <w:autoSpaceDN w:val="0"/>
        <w:adjustRightInd w:val="0"/>
        <w:spacing w:after="0" w:line="240" w:lineRule="auto"/>
        <w:rPr>
          <w:rFonts w:ascii="Arial" w:hAnsi="Arial" w:cs="Arial"/>
          <w:color w:val="000000"/>
        </w:rPr>
      </w:pPr>
      <w:r>
        <w:rPr>
          <w:rFonts w:ascii="Arial" w:hAnsi="Arial" w:cs="Arial"/>
          <w:color w:val="000000"/>
        </w:rPr>
        <w:t xml:space="preserve">            </w:t>
      </w:r>
      <w:r w:rsidR="001157BF" w:rsidRPr="00BC41FE">
        <w:rPr>
          <w:rFonts w:ascii="Arial" w:hAnsi="Arial" w:cs="Arial"/>
          <w:color w:val="000000"/>
        </w:rPr>
        <w:t xml:space="preserve">Pro Referenz werden 5 Punkte vergeben </w:t>
      </w:r>
      <w:r w:rsidR="001157BF" w:rsidRPr="00BC41FE">
        <w:rPr>
          <w:rFonts w:ascii="Arial" w:hAnsi="Arial" w:cs="Arial"/>
          <w:b/>
          <w:bCs/>
          <w:color w:val="000000"/>
        </w:rPr>
        <w:t>(max. 25 Punkte)</w:t>
      </w:r>
    </w:p>
    <w:p w14:paraId="17BE7324" w14:textId="77777777" w:rsidR="00D52F25" w:rsidRPr="00D52F25" w:rsidRDefault="00D52F25" w:rsidP="00D52F25">
      <w:pPr>
        <w:pStyle w:val="Listenabsatz"/>
        <w:autoSpaceDE w:val="0"/>
        <w:autoSpaceDN w:val="0"/>
        <w:adjustRightInd w:val="0"/>
        <w:spacing w:after="79" w:line="240" w:lineRule="auto"/>
        <w:ind w:left="1440"/>
        <w:rPr>
          <w:rFonts w:ascii="Arial" w:hAnsi="Arial" w:cs="Arial"/>
          <w:color w:val="000000"/>
        </w:rPr>
      </w:pPr>
    </w:p>
    <w:p w14:paraId="6F606AB6" w14:textId="77777777" w:rsidR="000B3D8B" w:rsidRDefault="000B3D8B" w:rsidP="000B3D8B">
      <w:pPr>
        <w:pStyle w:val="Listenabsatz"/>
        <w:suppressAutoHyphens/>
        <w:spacing w:line="278" w:lineRule="auto"/>
        <w:rPr>
          <w:rFonts w:ascii="Arial" w:hAnsi="Arial" w:cs="Arial"/>
          <w:color w:val="000000"/>
        </w:rPr>
      </w:pPr>
      <w:bookmarkStart w:id="1" w:name="_Hlk235006328"/>
    </w:p>
    <w:p w14:paraId="607732D0" w14:textId="77777777" w:rsidR="000B3D8B" w:rsidRPr="000B3D8B" w:rsidRDefault="000B3D8B" w:rsidP="000B3D8B">
      <w:pPr>
        <w:pStyle w:val="Listenabsatz"/>
        <w:numPr>
          <w:ilvl w:val="0"/>
          <w:numId w:val="13"/>
        </w:numPr>
        <w:rPr>
          <w:rFonts w:ascii="Arial" w:hAnsi="Arial" w:cs="Arial"/>
          <w:color w:val="000000"/>
        </w:rPr>
      </w:pPr>
      <w:r w:rsidRPr="000B3D8B">
        <w:rPr>
          <w:rFonts w:ascii="Arial" w:hAnsi="Arial" w:cs="Arial"/>
          <w:color w:val="000000"/>
        </w:rPr>
        <w:t>Unternehmensvorstellung (maximal 1 Seite)</w:t>
      </w:r>
    </w:p>
    <w:p w14:paraId="3E286CAA" w14:textId="77777777" w:rsidR="000B3D8B" w:rsidRPr="00E641CD" w:rsidRDefault="000B3D8B" w:rsidP="000B3D8B">
      <w:pPr>
        <w:pStyle w:val="Listenabsatz"/>
        <w:suppressAutoHyphens/>
        <w:spacing w:line="278" w:lineRule="auto"/>
        <w:rPr>
          <w:rFonts w:ascii="Arial" w:hAnsi="Arial" w:cs="Arial"/>
          <w:color w:val="000000"/>
        </w:rPr>
      </w:pPr>
    </w:p>
    <w:bookmarkEnd w:id="1"/>
    <w:p w14:paraId="4B53EF2B" w14:textId="77777777" w:rsidR="00D52F25" w:rsidRPr="00D52F25" w:rsidRDefault="00D52F25" w:rsidP="00D52F25">
      <w:pPr>
        <w:pStyle w:val="Listenabsatz"/>
        <w:autoSpaceDE w:val="0"/>
        <w:autoSpaceDN w:val="0"/>
        <w:adjustRightInd w:val="0"/>
        <w:spacing w:after="79" w:line="240" w:lineRule="auto"/>
        <w:rPr>
          <w:rFonts w:ascii="Arial" w:hAnsi="Arial" w:cs="Arial"/>
          <w:color w:val="000000"/>
        </w:rPr>
      </w:pPr>
    </w:p>
    <w:p w14:paraId="4B70D709" w14:textId="77777777" w:rsidR="00D52F25" w:rsidRDefault="00D52F25" w:rsidP="00316619">
      <w:pPr>
        <w:pStyle w:val="Default"/>
        <w:rPr>
          <w:rFonts w:ascii="Arial" w:hAnsi="Arial" w:cs="Arial"/>
          <w:sz w:val="22"/>
          <w:szCs w:val="22"/>
        </w:rPr>
      </w:pPr>
    </w:p>
    <w:p w14:paraId="356F825A" w14:textId="5A09A642" w:rsidR="00C0242B" w:rsidRPr="00A46F6A" w:rsidRDefault="007F37EE" w:rsidP="00316619">
      <w:pPr>
        <w:pStyle w:val="Default"/>
        <w:rPr>
          <w:rFonts w:ascii="Arial" w:hAnsi="Arial" w:cs="Arial"/>
          <w:strike/>
          <w:sz w:val="22"/>
          <w:szCs w:val="22"/>
        </w:rPr>
      </w:pPr>
      <w:r>
        <w:rPr>
          <w:rFonts w:ascii="Arial" w:hAnsi="Arial" w:cs="Arial"/>
          <w:sz w:val="22"/>
          <w:szCs w:val="22"/>
        </w:rPr>
        <w:t>Die Punkte a und b werden über das Dokument „Eigenerklärung Technische und berufliche Leistungsfähigkeit“ eingereicht.</w:t>
      </w:r>
      <w:r w:rsidR="007B2D46">
        <w:rPr>
          <w:rFonts w:ascii="Arial" w:hAnsi="Arial" w:cs="Arial"/>
          <w:sz w:val="22"/>
          <w:szCs w:val="22"/>
        </w:rPr>
        <w:t xml:space="preserve"> </w:t>
      </w:r>
    </w:p>
    <w:p w14:paraId="4A43D8A6" w14:textId="217EBA62" w:rsidR="0035665F" w:rsidRPr="0040112B" w:rsidRDefault="0035665F" w:rsidP="0035665F">
      <w:pPr>
        <w:rPr>
          <w:rFonts w:ascii="Arial" w:hAnsi="Arial" w:cs="Arial"/>
        </w:rPr>
      </w:pPr>
      <w:r>
        <w:rPr>
          <w:rFonts w:ascii="Arial" w:hAnsi="Arial" w:cs="Arial"/>
        </w:rPr>
        <w:t xml:space="preserve">Die Referenzen a </w:t>
      </w:r>
      <w:r w:rsidR="000B3D8B">
        <w:rPr>
          <w:rFonts w:ascii="Arial" w:hAnsi="Arial" w:cs="Arial"/>
        </w:rPr>
        <w:t>und</w:t>
      </w:r>
      <w:r>
        <w:rPr>
          <w:rFonts w:ascii="Arial" w:hAnsi="Arial" w:cs="Arial"/>
        </w:rPr>
        <w:t xml:space="preserve"> b sind Mindestanforderungen. </w:t>
      </w:r>
      <w:r w:rsidR="00C024F8">
        <w:rPr>
          <w:rFonts w:ascii="Arial" w:hAnsi="Arial" w:cs="Arial"/>
        </w:rPr>
        <w:t>Werden insoweit nicht jeweils zwei Referenzen</w:t>
      </w:r>
      <w:r>
        <w:rPr>
          <w:rFonts w:ascii="Arial" w:hAnsi="Arial" w:cs="Arial"/>
        </w:rPr>
        <w:t xml:space="preserve"> eingereicht, gilt der Teilnahmeantrag als unvollständig und wird nicht gewertet.</w:t>
      </w:r>
    </w:p>
    <w:p w14:paraId="524F60DD" w14:textId="77777777" w:rsidR="0035665F" w:rsidRDefault="0035665F" w:rsidP="00316619">
      <w:pPr>
        <w:pStyle w:val="Default"/>
        <w:rPr>
          <w:rFonts w:ascii="Arial" w:hAnsi="Arial" w:cs="Arial"/>
          <w:sz w:val="22"/>
          <w:szCs w:val="22"/>
        </w:rPr>
      </w:pPr>
    </w:p>
    <w:p w14:paraId="250983AF" w14:textId="7462B25C" w:rsidR="00737ACC" w:rsidRPr="00013482" w:rsidRDefault="00737ACC" w:rsidP="00737ACC">
      <w:pPr>
        <w:pStyle w:val="Default"/>
        <w:rPr>
          <w:rFonts w:ascii="Arial" w:hAnsi="Arial" w:cs="Arial"/>
          <w:color w:val="auto"/>
          <w:sz w:val="22"/>
          <w:szCs w:val="22"/>
        </w:rPr>
      </w:pPr>
    </w:p>
    <w:p w14:paraId="2A84D76B" w14:textId="77777777" w:rsidR="00CD35F5" w:rsidRDefault="00C04883">
      <w:pPr>
        <w:rPr>
          <w:rFonts w:ascii="Arial" w:hAnsi="Arial" w:cs="Arial"/>
        </w:rPr>
      </w:pPr>
      <w:r w:rsidRPr="00CD35F5">
        <w:rPr>
          <w:rFonts w:ascii="Arial" w:hAnsi="Arial" w:cs="Arial"/>
          <w:b/>
          <w:bCs/>
          <w:u w:val="single"/>
        </w:rPr>
        <w:t>Angebotsphase</w:t>
      </w:r>
      <w:r w:rsidR="00D51611" w:rsidRPr="00CD35F5">
        <w:rPr>
          <w:rFonts w:ascii="Arial" w:hAnsi="Arial" w:cs="Arial"/>
          <w:b/>
          <w:bCs/>
          <w:u w:val="single"/>
        </w:rPr>
        <w:t xml:space="preserve"> </w:t>
      </w:r>
      <w:r w:rsidR="00E30002" w:rsidRPr="00CD35F5">
        <w:rPr>
          <w:rFonts w:ascii="Arial" w:hAnsi="Arial" w:cs="Arial"/>
        </w:rPr>
        <w:t xml:space="preserve">        </w:t>
      </w:r>
      <w:r w:rsidR="00AD1A11" w:rsidRPr="00CD35F5">
        <w:rPr>
          <w:rFonts w:ascii="Arial" w:hAnsi="Arial" w:cs="Arial"/>
        </w:rPr>
        <w:t xml:space="preserve">   </w:t>
      </w:r>
    </w:p>
    <w:p w14:paraId="1B39A291" w14:textId="72E72E0F" w:rsidR="00DF3B23" w:rsidRDefault="00D610E0" w:rsidP="00D52F25">
      <w:pPr>
        <w:ind w:left="851" w:hanging="851"/>
        <w:rPr>
          <w:rFonts w:ascii="Arial" w:hAnsi="Arial" w:cs="Arial"/>
        </w:rPr>
      </w:pPr>
      <w:r w:rsidRPr="00CD35F5">
        <w:rPr>
          <w:rFonts w:ascii="Arial" w:hAnsi="Arial" w:cs="Arial"/>
          <w:b/>
          <w:bCs/>
        </w:rPr>
        <w:t>Beginn</w:t>
      </w:r>
      <w:r w:rsidRPr="00826FA7">
        <w:rPr>
          <w:rFonts w:ascii="Arial" w:hAnsi="Arial" w:cs="Arial"/>
          <w:b/>
          <w:bCs/>
        </w:rPr>
        <w:t>:</w:t>
      </w:r>
      <w:r w:rsidR="00D52F25" w:rsidRPr="00826FA7">
        <w:rPr>
          <w:rFonts w:ascii="Arial" w:hAnsi="Arial" w:cs="Arial"/>
          <w:b/>
          <w:bCs/>
        </w:rPr>
        <w:t xml:space="preserve"> </w:t>
      </w:r>
      <w:r w:rsidR="00826FA7" w:rsidRPr="00826FA7">
        <w:rPr>
          <w:rFonts w:ascii="Arial" w:hAnsi="Arial" w:cs="Arial"/>
          <w:b/>
          <w:bCs/>
        </w:rPr>
        <w:t>ca. 21.09.2026</w:t>
      </w:r>
      <w:r w:rsidR="00A75396">
        <w:rPr>
          <w:rFonts w:ascii="Arial" w:hAnsi="Arial" w:cs="Arial"/>
          <w:b/>
          <w:bCs/>
        </w:rPr>
        <w:t>, 10:</w:t>
      </w:r>
      <w:r w:rsidR="00DF3C13">
        <w:rPr>
          <w:rFonts w:ascii="Arial" w:hAnsi="Arial" w:cs="Arial"/>
          <w:b/>
          <w:bCs/>
        </w:rPr>
        <w:t>00 Uhr</w:t>
      </w:r>
      <w:r w:rsidR="00AD1A11" w:rsidRPr="001157BF">
        <w:rPr>
          <w:rFonts w:ascii="Arial" w:hAnsi="Arial" w:cs="Arial"/>
          <w:b/>
          <w:bCs/>
          <w:color w:val="4472C4" w:themeColor="accent1"/>
        </w:rPr>
        <w:t xml:space="preserve">  </w:t>
      </w:r>
      <w:r w:rsidR="00AD1A11" w:rsidRPr="00CD35F5">
        <w:rPr>
          <w:rFonts w:ascii="Arial" w:hAnsi="Arial" w:cs="Arial"/>
          <w:b/>
          <w:bCs/>
        </w:rPr>
        <w:t xml:space="preserve">                             </w:t>
      </w:r>
      <w:r w:rsidRPr="00CD35F5">
        <w:rPr>
          <w:rFonts w:ascii="Arial" w:hAnsi="Arial" w:cs="Arial"/>
          <w:b/>
          <w:bCs/>
        </w:rPr>
        <w:t>Ende:</w:t>
      </w:r>
      <w:r w:rsidR="00826FA7">
        <w:rPr>
          <w:rFonts w:ascii="Arial" w:hAnsi="Arial" w:cs="Arial"/>
          <w:b/>
          <w:bCs/>
        </w:rPr>
        <w:t xml:space="preserve"> ca. 05.10.2026, 10:00 Uhr</w:t>
      </w:r>
      <w:r w:rsidR="00D52F25">
        <w:rPr>
          <w:rFonts w:ascii="Arial" w:hAnsi="Arial" w:cs="Arial"/>
        </w:rPr>
        <w:tab/>
      </w:r>
    </w:p>
    <w:p w14:paraId="6AE7EB9A" w14:textId="152EC74B" w:rsidR="00D610E0" w:rsidRPr="00CD35F5" w:rsidRDefault="00DF3B23" w:rsidP="00D52F25">
      <w:pPr>
        <w:ind w:left="851" w:hanging="851"/>
        <w:rPr>
          <w:rFonts w:ascii="Arial" w:hAnsi="Arial" w:cs="Arial"/>
        </w:rPr>
      </w:pPr>
      <w:r>
        <w:rPr>
          <w:rFonts w:ascii="Arial" w:hAnsi="Arial" w:cs="Arial"/>
          <w:b/>
          <w:bCs/>
        </w:rPr>
        <w:t>Bindefrist Angebot</w:t>
      </w:r>
      <w:r w:rsidR="00826FA7">
        <w:rPr>
          <w:rFonts w:ascii="Arial" w:hAnsi="Arial" w:cs="Arial"/>
          <w:b/>
          <w:bCs/>
        </w:rPr>
        <w:t xml:space="preserve"> 31.12.2026</w:t>
      </w:r>
      <w:r w:rsidR="00D52F25">
        <w:rPr>
          <w:rFonts w:ascii="Arial" w:hAnsi="Arial" w:cs="Arial"/>
        </w:rPr>
        <w:tab/>
      </w:r>
      <w:r w:rsidR="00D52F25">
        <w:rPr>
          <w:rFonts w:ascii="Arial" w:hAnsi="Arial" w:cs="Arial"/>
        </w:rPr>
        <w:tab/>
      </w:r>
      <w:r w:rsidR="00D52F25">
        <w:rPr>
          <w:rFonts w:ascii="Arial" w:hAnsi="Arial" w:cs="Arial"/>
        </w:rPr>
        <w:tab/>
      </w:r>
      <w:r w:rsidR="00D52F25">
        <w:rPr>
          <w:rFonts w:ascii="Arial" w:hAnsi="Arial" w:cs="Arial"/>
        </w:rPr>
        <w:tab/>
      </w:r>
      <w:r w:rsidR="00D52F25">
        <w:rPr>
          <w:rFonts w:ascii="Arial" w:hAnsi="Arial" w:cs="Arial"/>
        </w:rPr>
        <w:tab/>
      </w:r>
    </w:p>
    <w:p w14:paraId="55445DC6" w14:textId="3D9771A4" w:rsidR="00C67215" w:rsidRDefault="007F3AF9" w:rsidP="00D51611">
      <w:pPr>
        <w:pStyle w:val="Default"/>
        <w:rPr>
          <w:rFonts w:ascii="Arial" w:hAnsi="Arial" w:cs="Arial"/>
          <w:sz w:val="22"/>
          <w:szCs w:val="22"/>
        </w:rPr>
      </w:pPr>
      <w:r>
        <w:rPr>
          <w:rFonts w:ascii="Arial" w:hAnsi="Arial" w:cs="Arial"/>
          <w:sz w:val="22"/>
          <w:szCs w:val="22"/>
        </w:rPr>
        <w:t xml:space="preserve">Maßgeblich für die Erstellung der Angebote sind das Leistungsverzeichnis und der Vertragsentwurf. </w:t>
      </w:r>
    </w:p>
    <w:p w14:paraId="649F2A6C" w14:textId="77777777" w:rsidR="007F3AF9" w:rsidRDefault="007F3AF9" w:rsidP="00D51611">
      <w:pPr>
        <w:pStyle w:val="Default"/>
        <w:rPr>
          <w:rFonts w:ascii="Arial" w:hAnsi="Arial" w:cs="Arial"/>
          <w:sz w:val="22"/>
          <w:szCs w:val="22"/>
        </w:rPr>
      </w:pPr>
    </w:p>
    <w:p w14:paraId="584BDBC6" w14:textId="28F3261D" w:rsidR="007F3AF9" w:rsidRDefault="007F3AF9" w:rsidP="00D51611">
      <w:pPr>
        <w:pStyle w:val="Default"/>
        <w:rPr>
          <w:rFonts w:ascii="Arial" w:hAnsi="Arial" w:cs="Arial"/>
          <w:sz w:val="22"/>
          <w:szCs w:val="22"/>
        </w:rPr>
      </w:pPr>
      <w:r>
        <w:rPr>
          <w:rFonts w:ascii="Arial" w:hAnsi="Arial" w:cs="Arial"/>
          <w:sz w:val="22"/>
          <w:szCs w:val="22"/>
        </w:rPr>
        <w:lastRenderedPageBreak/>
        <w:t>Mögliche Anmerkungen zu Leistungsverzeichnis und Vertragsentwurf sind mit dem Angebot gesondert kenntlich zu machen</w:t>
      </w:r>
      <w:r w:rsidR="000F366F">
        <w:rPr>
          <w:rFonts w:ascii="Arial" w:hAnsi="Arial" w:cs="Arial"/>
          <w:sz w:val="22"/>
          <w:szCs w:val="22"/>
        </w:rPr>
        <w:t>; sie können vom Bieter zum Gegenstand der Verhandlungen gemacht werden.</w:t>
      </w:r>
      <w:r w:rsidR="00FF031D">
        <w:rPr>
          <w:rFonts w:ascii="Arial" w:hAnsi="Arial" w:cs="Arial"/>
          <w:sz w:val="22"/>
          <w:szCs w:val="22"/>
        </w:rPr>
        <w:t xml:space="preserve"> Zur Angebotsabgabe ist das vorgegebene Preisblatt zu verwenden, Angebote in anderer Form werden nicht berücksichtigt und führen zum Ausschluss.</w:t>
      </w:r>
    </w:p>
    <w:p w14:paraId="545EDB8F" w14:textId="77777777" w:rsidR="007F3AF9" w:rsidRPr="00CD35F5" w:rsidRDefault="007F3AF9" w:rsidP="00D51611">
      <w:pPr>
        <w:pStyle w:val="Default"/>
        <w:rPr>
          <w:rFonts w:ascii="Arial" w:hAnsi="Arial" w:cs="Arial"/>
          <w:sz w:val="22"/>
          <w:szCs w:val="22"/>
        </w:rPr>
      </w:pPr>
    </w:p>
    <w:p w14:paraId="32408F22" w14:textId="77777777" w:rsidR="00CD1D2C" w:rsidRDefault="00CD1D2C" w:rsidP="00DF3B23">
      <w:pPr>
        <w:rPr>
          <w:rFonts w:ascii="Arial" w:hAnsi="Arial" w:cs="Arial"/>
          <w:b/>
          <w:bCs/>
          <w:u w:val="single"/>
        </w:rPr>
      </w:pPr>
    </w:p>
    <w:p w14:paraId="23D1AEB6" w14:textId="71BFCB56" w:rsidR="00DF3B23" w:rsidRDefault="00DF3B23" w:rsidP="00DF3B23">
      <w:pPr>
        <w:rPr>
          <w:rFonts w:ascii="Arial" w:hAnsi="Arial" w:cs="Arial"/>
          <w:b/>
          <w:bCs/>
          <w:u w:val="single"/>
        </w:rPr>
      </w:pPr>
      <w:r w:rsidRPr="0033365A">
        <w:rPr>
          <w:rFonts w:ascii="Arial" w:hAnsi="Arial" w:cs="Arial"/>
          <w:b/>
          <w:bCs/>
          <w:u w:val="single"/>
        </w:rPr>
        <w:t>Verhandlungsphase</w:t>
      </w:r>
      <w:r>
        <w:rPr>
          <w:rFonts w:ascii="Arial" w:hAnsi="Arial" w:cs="Arial"/>
          <w:b/>
          <w:bCs/>
          <w:u w:val="single"/>
        </w:rPr>
        <w:t>:</w:t>
      </w:r>
    </w:p>
    <w:p w14:paraId="3E28319E" w14:textId="3D7996E0" w:rsidR="00DF3B23" w:rsidRPr="00DF3B23" w:rsidRDefault="00DF3B23" w:rsidP="00DF3B23">
      <w:pPr>
        <w:rPr>
          <w:rFonts w:ascii="Arial" w:hAnsi="Arial" w:cs="Arial"/>
          <w:b/>
          <w:bCs/>
          <w:color w:val="4472C4" w:themeColor="accent1"/>
        </w:rPr>
      </w:pPr>
      <w:r w:rsidRPr="00DF3B23">
        <w:rPr>
          <w:rFonts w:ascii="Arial" w:hAnsi="Arial" w:cs="Arial"/>
          <w:b/>
          <w:bCs/>
        </w:rPr>
        <w:t xml:space="preserve">Beginn: ca. </w:t>
      </w:r>
      <w:r w:rsidR="00826FA7" w:rsidRPr="00826FA7">
        <w:rPr>
          <w:rFonts w:ascii="Arial" w:hAnsi="Arial" w:cs="Arial"/>
          <w:b/>
          <w:bCs/>
        </w:rPr>
        <w:t>12.10.2026</w:t>
      </w:r>
      <w:r w:rsidRPr="00DF3B23">
        <w:rPr>
          <w:rFonts w:ascii="Arial" w:hAnsi="Arial" w:cs="Arial"/>
          <w:b/>
          <w:bCs/>
        </w:rPr>
        <w:tab/>
      </w:r>
      <w:r w:rsidRPr="00DF3B23">
        <w:rPr>
          <w:rFonts w:ascii="Arial" w:hAnsi="Arial" w:cs="Arial"/>
          <w:b/>
          <w:bCs/>
        </w:rPr>
        <w:tab/>
      </w:r>
      <w:r w:rsidRPr="00DF3B23">
        <w:rPr>
          <w:rFonts w:ascii="Arial" w:hAnsi="Arial" w:cs="Arial"/>
          <w:b/>
          <w:bCs/>
        </w:rPr>
        <w:tab/>
      </w:r>
      <w:r w:rsidRPr="00DF3B23">
        <w:rPr>
          <w:rFonts w:ascii="Arial" w:hAnsi="Arial" w:cs="Arial"/>
          <w:b/>
          <w:bCs/>
        </w:rPr>
        <w:tab/>
      </w:r>
      <w:r w:rsidRPr="00DF3B23">
        <w:rPr>
          <w:rFonts w:ascii="Arial" w:hAnsi="Arial" w:cs="Arial"/>
          <w:b/>
          <w:bCs/>
        </w:rPr>
        <w:tab/>
      </w:r>
      <w:r w:rsidRPr="00DF3B23">
        <w:rPr>
          <w:rFonts w:ascii="Arial" w:hAnsi="Arial" w:cs="Arial"/>
          <w:b/>
          <w:bCs/>
        </w:rPr>
        <w:tab/>
        <w:t xml:space="preserve">Ende: </w:t>
      </w:r>
      <w:r w:rsidR="00826FA7">
        <w:rPr>
          <w:rFonts w:ascii="Arial" w:hAnsi="Arial" w:cs="Arial"/>
          <w:b/>
          <w:bCs/>
        </w:rPr>
        <w:t>ca. 16.10.2026</w:t>
      </w:r>
    </w:p>
    <w:p w14:paraId="437C0117" w14:textId="5E209EB9" w:rsidR="000F366F" w:rsidRDefault="00DF3B23" w:rsidP="00DF3B23">
      <w:pPr>
        <w:rPr>
          <w:rFonts w:ascii="Arial" w:hAnsi="Arial" w:cs="Arial"/>
        </w:rPr>
      </w:pPr>
      <w:r w:rsidRPr="00F86D50">
        <w:rPr>
          <w:rFonts w:ascii="Arial" w:hAnsi="Arial" w:cs="Arial"/>
        </w:rPr>
        <w:t xml:space="preserve">Inhalt der Verhandlung können kommerzielle sowie sonstige </w:t>
      </w:r>
      <w:r>
        <w:rPr>
          <w:rFonts w:ascii="Arial" w:hAnsi="Arial" w:cs="Arial"/>
        </w:rPr>
        <w:t>B</w:t>
      </w:r>
      <w:r w:rsidRPr="00F86D50">
        <w:rPr>
          <w:rFonts w:ascii="Arial" w:hAnsi="Arial" w:cs="Arial"/>
        </w:rPr>
        <w:t xml:space="preserve">estandteile sein. </w:t>
      </w:r>
      <w:r w:rsidR="000F366F">
        <w:rPr>
          <w:rFonts w:ascii="Arial" w:hAnsi="Arial" w:cs="Arial"/>
        </w:rPr>
        <w:t>Zu den Verhandlungen</w:t>
      </w:r>
      <w:r w:rsidR="000F366F" w:rsidRPr="00F86D50">
        <w:rPr>
          <w:rFonts w:ascii="Arial" w:hAnsi="Arial" w:cs="Arial"/>
        </w:rPr>
        <w:t xml:space="preserve"> </w:t>
      </w:r>
      <w:r w:rsidRPr="00F86D50">
        <w:rPr>
          <w:rFonts w:ascii="Arial" w:hAnsi="Arial" w:cs="Arial"/>
        </w:rPr>
        <w:t xml:space="preserve">erhalten die Bieter eine gesonderte Einladung. </w:t>
      </w:r>
    </w:p>
    <w:p w14:paraId="27044867" w14:textId="07B122D5" w:rsidR="00DF3B23" w:rsidRDefault="00DF3B23" w:rsidP="00DF3B23">
      <w:pPr>
        <w:rPr>
          <w:rFonts w:ascii="Arial" w:hAnsi="Arial" w:cs="Arial"/>
        </w:rPr>
      </w:pPr>
      <w:r w:rsidRPr="00F86D50">
        <w:rPr>
          <w:rFonts w:ascii="Arial" w:hAnsi="Arial" w:cs="Arial"/>
        </w:rPr>
        <w:t xml:space="preserve">Nach Ablauf der Verhandlungsphase kann ESWE </w:t>
      </w:r>
      <w:r w:rsidR="00091D65">
        <w:rPr>
          <w:rFonts w:ascii="Arial" w:hAnsi="Arial" w:cs="Arial"/>
        </w:rPr>
        <w:t xml:space="preserve">Verkehr </w:t>
      </w:r>
      <w:r w:rsidRPr="00F86D50">
        <w:rPr>
          <w:rFonts w:ascii="Arial" w:hAnsi="Arial" w:cs="Arial"/>
        </w:rPr>
        <w:t xml:space="preserve">die Bieter zu Abgabe </w:t>
      </w:r>
      <w:r w:rsidR="000F366F">
        <w:rPr>
          <w:rFonts w:ascii="Arial" w:hAnsi="Arial" w:cs="Arial"/>
        </w:rPr>
        <w:t xml:space="preserve">letztverbindlicher </w:t>
      </w:r>
      <w:r w:rsidRPr="00F86D50">
        <w:rPr>
          <w:rFonts w:ascii="Arial" w:hAnsi="Arial" w:cs="Arial"/>
        </w:rPr>
        <w:t>überarbeiteter Angebote auffordern.</w:t>
      </w:r>
    </w:p>
    <w:p w14:paraId="06FDC730" w14:textId="77777777" w:rsidR="00532144" w:rsidRDefault="00532144" w:rsidP="00D51611">
      <w:pPr>
        <w:pStyle w:val="Default"/>
        <w:rPr>
          <w:rFonts w:ascii="Arial" w:hAnsi="Arial" w:cs="Arial"/>
          <w:b/>
          <w:bCs/>
          <w:sz w:val="22"/>
          <w:szCs w:val="22"/>
          <w:u w:val="single"/>
        </w:rPr>
      </w:pPr>
    </w:p>
    <w:p w14:paraId="414FDCF6" w14:textId="77777777" w:rsidR="001157BF" w:rsidRDefault="001157BF" w:rsidP="00D51611">
      <w:pPr>
        <w:pStyle w:val="Default"/>
        <w:rPr>
          <w:rFonts w:ascii="Arial" w:hAnsi="Arial" w:cs="Arial"/>
          <w:b/>
          <w:bCs/>
          <w:sz w:val="22"/>
          <w:szCs w:val="22"/>
          <w:u w:val="single"/>
        </w:rPr>
      </w:pPr>
    </w:p>
    <w:p w14:paraId="06753309" w14:textId="2476172B" w:rsidR="00D51611" w:rsidRDefault="000F366F" w:rsidP="00D51611">
      <w:pPr>
        <w:pStyle w:val="Default"/>
        <w:rPr>
          <w:rFonts w:ascii="Arial" w:hAnsi="Arial" w:cs="Arial"/>
          <w:b/>
          <w:bCs/>
          <w:sz w:val="22"/>
          <w:szCs w:val="22"/>
          <w:u w:val="single"/>
        </w:rPr>
      </w:pPr>
      <w:r>
        <w:rPr>
          <w:rFonts w:ascii="Arial" w:hAnsi="Arial" w:cs="Arial"/>
          <w:b/>
          <w:bCs/>
          <w:sz w:val="22"/>
          <w:szCs w:val="22"/>
          <w:u w:val="single"/>
        </w:rPr>
        <w:t>Keine Änderungen an Vergabeunterlagen</w:t>
      </w:r>
      <w:r w:rsidR="00D51611" w:rsidRPr="00CD35F5">
        <w:rPr>
          <w:rFonts w:ascii="Arial" w:hAnsi="Arial" w:cs="Arial"/>
          <w:b/>
          <w:bCs/>
          <w:sz w:val="22"/>
          <w:szCs w:val="22"/>
          <w:u w:val="single"/>
        </w:rPr>
        <w:t xml:space="preserve"> </w:t>
      </w:r>
    </w:p>
    <w:p w14:paraId="22A6CE0E" w14:textId="77777777" w:rsidR="00532144" w:rsidRPr="00CD35F5" w:rsidRDefault="00532144" w:rsidP="00D51611">
      <w:pPr>
        <w:pStyle w:val="Default"/>
        <w:rPr>
          <w:rFonts w:ascii="Arial" w:hAnsi="Arial" w:cs="Arial"/>
          <w:b/>
          <w:bCs/>
          <w:sz w:val="22"/>
          <w:szCs w:val="22"/>
          <w:u w:val="single"/>
        </w:rPr>
      </w:pPr>
    </w:p>
    <w:p w14:paraId="35F3B045" w14:textId="45D93B58" w:rsidR="00D51611" w:rsidRPr="00CD35F5" w:rsidRDefault="00D51611" w:rsidP="00D51611">
      <w:pPr>
        <w:rPr>
          <w:rFonts w:ascii="Arial" w:hAnsi="Arial" w:cs="Arial"/>
          <w:u w:val="single"/>
        </w:rPr>
      </w:pPr>
      <w:r w:rsidRPr="00CD35F5">
        <w:rPr>
          <w:rFonts w:ascii="Arial" w:hAnsi="Arial" w:cs="Arial"/>
        </w:rPr>
        <w:t xml:space="preserve">Änderungen und Ergänzungen an den Vergabeunterlagen sind unzulässig. </w:t>
      </w:r>
      <w:r w:rsidR="000F366F">
        <w:rPr>
          <w:rFonts w:ascii="Arial" w:hAnsi="Arial" w:cs="Arial"/>
        </w:rPr>
        <w:t xml:space="preserve">Soweit Anlagen zur Verfügung gestellt werden, </w:t>
      </w:r>
      <w:r w:rsidR="00683991" w:rsidRPr="00CD35F5">
        <w:rPr>
          <w:rFonts w:ascii="Arial" w:hAnsi="Arial" w:cs="Arial"/>
        </w:rPr>
        <w:t>dürfen ausschließlich die</w:t>
      </w:r>
      <w:r w:rsidR="000F366F">
        <w:rPr>
          <w:rFonts w:ascii="Arial" w:hAnsi="Arial" w:cs="Arial"/>
        </w:rPr>
        <w:t>se</w:t>
      </w:r>
      <w:r w:rsidR="00683991" w:rsidRPr="00CD35F5">
        <w:rPr>
          <w:rFonts w:ascii="Arial" w:hAnsi="Arial" w:cs="Arial"/>
        </w:rPr>
        <w:t xml:space="preserve"> verwendet werden. Diese </w:t>
      </w:r>
      <w:r w:rsidRPr="00CD35F5">
        <w:rPr>
          <w:rFonts w:ascii="Arial" w:hAnsi="Arial" w:cs="Arial"/>
        </w:rPr>
        <w:t xml:space="preserve">sind vollständig </w:t>
      </w:r>
      <w:r w:rsidR="00683991" w:rsidRPr="00CD35F5">
        <w:rPr>
          <w:rFonts w:ascii="Arial" w:hAnsi="Arial" w:cs="Arial"/>
        </w:rPr>
        <w:t>auszufüllen</w:t>
      </w:r>
      <w:r w:rsidRPr="00CD35F5">
        <w:rPr>
          <w:rFonts w:ascii="Arial" w:hAnsi="Arial" w:cs="Arial"/>
        </w:rPr>
        <w:t>.</w:t>
      </w:r>
      <w:r w:rsidR="00683991" w:rsidRPr="00CD35F5">
        <w:rPr>
          <w:rFonts w:ascii="Arial" w:hAnsi="Arial" w:cs="Arial"/>
        </w:rPr>
        <w:t xml:space="preserve"> </w:t>
      </w:r>
    </w:p>
    <w:p w14:paraId="3A854AF3" w14:textId="77777777" w:rsidR="002576A2" w:rsidRDefault="002576A2" w:rsidP="00DF3B23">
      <w:pPr>
        <w:rPr>
          <w:rFonts w:ascii="Arial" w:eastAsia="Times New Roman" w:hAnsi="Arial" w:cs="Arial"/>
          <w:b/>
          <w:u w:val="single"/>
          <w:lang w:eastAsia="de-DE"/>
        </w:rPr>
      </w:pPr>
    </w:p>
    <w:p w14:paraId="58594193" w14:textId="2699285E" w:rsidR="00DF3B23" w:rsidRPr="005E0C7F" w:rsidRDefault="00DF3B23" w:rsidP="00DF3B23">
      <w:pPr>
        <w:rPr>
          <w:rFonts w:ascii="Arial" w:hAnsi="Arial" w:cs="Arial"/>
        </w:rPr>
      </w:pPr>
      <w:r w:rsidRPr="009B0989">
        <w:rPr>
          <w:rFonts w:ascii="Arial" w:eastAsia="Times New Roman" w:hAnsi="Arial" w:cs="Arial"/>
          <w:b/>
          <w:u w:val="single"/>
          <w:lang w:eastAsia="de-DE"/>
        </w:rPr>
        <w:t>Kosten</w:t>
      </w:r>
      <w:r>
        <w:rPr>
          <w:rFonts w:ascii="Arial" w:eastAsia="Times New Roman" w:hAnsi="Arial" w:cs="Arial"/>
          <w:b/>
          <w:u w:val="single"/>
          <w:lang w:eastAsia="de-DE"/>
        </w:rPr>
        <w:t>:</w:t>
      </w:r>
    </w:p>
    <w:p w14:paraId="153A26F9" w14:textId="4B66810F" w:rsidR="0095757E" w:rsidRDefault="00DF3B23" w:rsidP="00DF3B23">
      <w:pPr>
        <w:rPr>
          <w:rFonts w:ascii="Arial" w:hAnsi="Arial" w:cs="Arial"/>
          <w:b/>
          <w:bCs/>
          <w:u w:val="single"/>
        </w:rPr>
      </w:pPr>
      <w:r w:rsidRPr="009B0989">
        <w:rPr>
          <w:rFonts w:ascii="Arial" w:hAnsi="Arial" w:cs="Arial"/>
        </w:rPr>
        <w:t xml:space="preserve">Für das Bearbeiten und Einreichen des </w:t>
      </w:r>
      <w:r w:rsidR="000F366F">
        <w:rPr>
          <w:rFonts w:ascii="Arial" w:hAnsi="Arial" w:cs="Arial"/>
        </w:rPr>
        <w:t xml:space="preserve">Teilnahmeantrags und </w:t>
      </w:r>
      <w:r w:rsidRPr="009B0989">
        <w:rPr>
          <w:rFonts w:ascii="Arial" w:hAnsi="Arial" w:cs="Arial"/>
        </w:rPr>
        <w:t xml:space="preserve">Angebots wird keinem </w:t>
      </w:r>
      <w:r w:rsidR="000F366F">
        <w:rPr>
          <w:rFonts w:ascii="Arial" w:hAnsi="Arial" w:cs="Arial"/>
        </w:rPr>
        <w:t>Bewerber/</w:t>
      </w:r>
      <w:r w:rsidRPr="009B0989">
        <w:rPr>
          <w:rFonts w:ascii="Arial" w:hAnsi="Arial" w:cs="Arial"/>
        </w:rPr>
        <w:t>Bieter eine Entschädigung gewährt</w:t>
      </w:r>
      <w:r w:rsidR="000F366F">
        <w:rPr>
          <w:rFonts w:ascii="Arial" w:hAnsi="Arial" w:cs="Arial"/>
        </w:rPr>
        <w:t>.</w:t>
      </w:r>
    </w:p>
    <w:p w14:paraId="1B736860" w14:textId="77777777" w:rsidR="00AE33D3" w:rsidRDefault="00AE33D3" w:rsidP="00AE33D3">
      <w:pPr>
        <w:rPr>
          <w:rFonts w:ascii="Arial" w:hAnsi="Arial" w:cs="Arial"/>
          <w:b/>
        </w:rPr>
      </w:pPr>
    </w:p>
    <w:p w14:paraId="7A516D53" w14:textId="3577FDBF" w:rsidR="00AE33D3" w:rsidRPr="00AE33D3" w:rsidRDefault="00AE33D3" w:rsidP="00AE33D3">
      <w:pPr>
        <w:rPr>
          <w:rFonts w:ascii="Arial" w:eastAsia="Times New Roman" w:hAnsi="Arial" w:cs="Arial"/>
          <w:b/>
          <w:u w:val="single"/>
          <w:lang w:eastAsia="de-DE"/>
        </w:rPr>
      </w:pPr>
      <w:r w:rsidRPr="00AE33D3">
        <w:rPr>
          <w:rFonts w:ascii="Arial" w:eastAsia="Times New Roman" w:hAnsi="Arial" w:cs="Arial"/>
          <w:b/>
          <w:u w:val="single"/>
          <w:lang w:eastAsia="de-DE"/>
        </w:rPr>
        <w:t>Verschwiegenheit / Datenschutz</w:t>
      </w:r>
    </w:p>
    <w:p w14:paraId="20DC0802" w14:textId="77777777" w:rsidR="00AE33D3" w:rsidRPr="00B637AF" w:rsidRDefault="00AE33D3" w:rsidP="00AE33D3">
      <w:pPr>
        <w:jc w:val="both"/>
        <w:rPr>
          <w:rFonts w:ascii="Arial" w:hAnsi="Arial" w:cs="Arial"/>
          <w:bCs/>
        </w:rPr>
      </w:pPr>
      <w:r w:rsidRPr="00B637AF">
        <w:rPr>
          <w:rFonts w:ascii="Arial" w:hAnsi="Arial" w:cs="Arial"/>
          <w:bCs/>
        </w:rPr>
        <w:t>Jeder Teilnehmer am Wettbewerb verpflichtet sich während und auch nach der Durchführung oder Beendigung des Vergabeverfahrens zur Geheimhaltung der Ausschreibungsunterlagen sowie von Geschäfts- und Betriebsinterna des Auftraggebers.</w:t>
      </w:r>
    </w:p>
    <w:p w14:paraId="342BFC22" w14:textId="77777777" w:rsidR="00AE33D3" w:rsidRPr="00FF0BEF" w:rsidRDefault="00AE33D3" w:rsidP="00AE33D3">
      <w:pPr>
        <w:autoSpaceDE w:val="0"/>
        <w:autoSpaceDN w:val="0"/>
        <w:adjustRightInd w:val="0"/>
        <w:jc w:val="both"/>
        <w:rPr>
          <w:rFonts w:ascii="Arial" w:hAnsi="Arial" w:cs="Arial"/>
        </w:rPr>
      </w:pPr>
      <w:r>
        <w:rPr>
          <w:rFonts w:ascii="Arial" w:hAnsi="Arial" w:cs="Arial"/>
        </w:rPr>
        <w:t>D</w:t>
      </w:r>
      <w:r w:rsidRPr="00FF0BEF">
        <w:rPr>
          <w:rFonts w:ascii="Arial" w:hAnsi="Arial" w:cs="Arial"/>
        </w:rPr>
        <w:t>iese Verpflichtung eines Bieters gilt örtlich und zeitlich unbeschränkt und auch gegenüber mit dem Bieter verbundenen Unternehmen.</w:t>
      </w:r>
    </w:p>
    <w:p w14:paraId="1674822A" w14:textId="77777777" w:rsidR="00AE33D3" w:rsidRPr="00092663" w:rsidRDefault="00AE33D3" w:rsidP="00AE33D3">
      <w:pPr>
        <w:jc w:val="both"/>
        <w:rPr>
          <w:rFonts w:ascii="Arial" w:hAnsi="Arial" w:cs="Arial"/>
          <w:bCs/>
        </w:rPr>
      </w:pPr>
      <w:r w:rsidRPr="004034F9">
        <w:rPr>
          <w:rFonts w:ascii="Arial" w:hAnsi="Arial" w:cs="Arial"/>
          <w:bCs/>
        </w:rPr>
        <w:t>Der Auftraggeber verarbeitet die im Rahmen dieses Vergabeverfahren erhobenen Daten im Einklang mit den geltenden datenschutzrechtlichen Bestimmungen. Es werden nur solche Daten verarbeitet, die für die Erfüllung des Vergabezwecks erforderlich sind. Soweit dies mit den Vergabezwecken vereinbar ist, dürfen personenbezogene Daten anonymisiert übermittelt werden</w:t>
      </w:r>
      <w:r w:rsidRPr="00591718">
        <w:rPr>
          <w:rFonts w:ascii="Arial" w:hAnsi="Arial" w:cs="Arial"/>
          <w:bCs/>
          <w:color w:val="FF0000"/>
        </w:rPr>
        <w:t>.</w:t>
      </w:r>
    </w:p>
    <w:p w14:paraId="406C4CF1" w14:textId="77777777" w:rsidR="00DF3B23" w:rsidRDefault="00DF3B23">
      <w:pPr>
        <w:rPr>
          <w:rFonts w:ascii="Arial" w:hAnsi="Arial" w:cs="Arial"/>
          <w:b/>
          <w:bCs/>
          <w:u w:val="single"/>
        </w:rPr>
      </w:pPr>
    </w:p>
    <w:p w14:paraId="662A2DAB" w14:textId="6BF551DE" w:rsidR="00C04883" w:rsidRPr="00CD35F5" w:rsidRDefault="00C04883">
      <w:pPr>
        <w:rPr>
          <w:rFonts w:ascii="Arial" w:hAnsi="Arial" w:cs="Arial"/>
          <w:b/>
          <w:bCs/>
          <w:u w:val="single"/>
        </w:rPr>
      </w:pPr>
      <w:r w:rsidRPr="00CD35F5">
        <w:rPr>
          <w:rFonts w:ascii="Arial" w:hAnsi="Arial" w:cs="Arial"/>
          <w:b/>
          <w:bCs/>
          <w:u w:val="single"/>
        </w:rPr>
        <w:t>Anlagen, die für den Teilnahmewettbewerb</w:t>
      </w:r>
      <w:r w:rsidR="00736E7C" w:rsidRPr="00CD35F5">
        <w:rPr>
          <w:rFonts w:ascii="Arial" w:hAnsi="Arial" w:cs="Arial"/>
          <w:b/>
          <w:bCs/>
          <w:u w:val="single"/>
        </w:rPr>
        <w:t xml:space="preserve"> vollumfänglich</w:t>
      </w:r>
      <w:r w:rsidRPr="00CD35F5">
        <w:rPr>
          <w:rFonts w:ascii="Arial" w:hAnsi="Arial" w:cs="Arial"/>
          <w:b/>
          <w:bCs/>
          <w:u w:val="single"/>
        </w:rPr>
        <w:t xml:space="preserve"> ausgefüllt und in </w:t>
      </w:r>
      <w:r w:rsidR="00D610E0" w:rsidRPr="00CD35F5">
        <w:rPr>
          <w:rFonts w:ascii="Arial" w:hAnsi="Arial" w:cs="Arial"/>
          <w:b/>
          <w:bCs/>
          <w:u w:val="single"/>
        </w:rPr>
        <w:t>Textform einzureichen</w:t>
      </w:r>
      <w:r w:rsidRPr="00CD35F5">
        <w:rPr>
          <w:rFonts w:ascii="Arial" w:hAnsi="Arial" w:cs="Arial"/>
          <w:b/>
          <w:bCs/>
          <w:u w:val="single"/>
        </w:rPr>
        <w:t xml:space="preserve"> sind:</w:t>
      </w:r>
    </w:p>
    <w:p w14:paraId="5A06417F" w14:textId="3A45DF8D" w:rsidR="00C04883" w:rsidRPr="00CD35F5" w:rsidRDefault="00657C83" w:rsidP="00C04883">
      <w:pPr>
        <w:pStyle w:val="Listenabsatz"/>
        <w:numPr>
          <w:ilvl w:val="0"/>
          <w:numId w:val="1"/>
        </w:numPr>
        <w:rPr>
          <w:rFonts w:ascii="Arial" w:hAnsi="Arial" w:cs="Arial"/>
          <w:u w:val="single"/>
        </w:rPr>
      </w:pPr>
      <w:r w:rsidRPr="00CD35F5">
        <w:rPr>
          <w:rFonts w:ascii="Arial" w:hAnsi="Arial" w:cs="Arial"/>
        </w:rPr>
        <w:t xml:space="preserve">Eigenerklärung - Technische und berufliche Leistungsfähigkeit </w:t>
      </w:r>
    </w:p>
    <w:p w14:paraId="5832E5CA" w14:textId="3D7B3011" w:rsidR="00657C83" w:rsidRPr="00CA438F" w:rsidRDefault="00657C83" w:rsidP="00C04883">
      <w:pPr>
        <w:pStyle w:val="Listenabsatz"/>
        <w:numPr>
          <w:ilvl w:val="0"/>
          <w:numId w:val="1"/>
        </w:numPr>
        <w:rPr>
          <w:rFonts w:ascii="Arial" w:hAnsi="Arial" w:cs="Arial"/>
          <w:u w:val="single"/>
        </w:rPr>
      </w:pPr>
      <w:r w:rsidRPr="00CD35F5">
        <w:rPr>
          <w:rFonts w:ascii="Arial" w:hAnsi="Arial" w:cs="Arial"/>
        </w:rPr>
        <w:t>Eigenerklärung – Wirtschaftliche und finanzielle Leistungsfähigkeit</w:t>
      </w:r>
    </w:p>
    <w:p w14:paraId="36F718FB" w14:textId="5807EF11" w:rsidR="00CA438F" w:rsidRPr="00CA438F" w:rsidRDefault="00CA438F" w:rsidP="00C04883">
      <w:pPr>
        <w:pStyle w:val="Listenabsatz"/>
        <w:numPr>
          <w:ilvl w:val="0"/>
          <w:numId w:val="1"/>
        </w:numPr>
        <w:rPr>
          <w:rFonts w:ascii="Arial" w:hAnsi="Arial" w:cs="Arial"/>
          <w:u w:val="single"/>
        </w:rPr>
      </w:pPr>
      <w:r>
        <w:rPr>
          <w:rFonts w:ascii="Arial" w:hAnsi="Arial" w:cs="Arial"/>
        </w:rPr>
        <w:t>Eigenerklärung – Befähigung zur Berufsausübung</w:t>
      </w:r>
      <w:r w:rsidR="000F366F">
        <w:rPr>
          <w:rFonts w:ascii="Arial" w:hAnsi="Arial" w:cs="Arial"/>
        </w:rPr>
        <w:t xml:space="preserve"> sowie dort geforderter Handelsregisterauszug</w:t>
      </w:r>
    </w:p>
    <w:p w14:paraId="48A23AF5" w14:textId="527BBCFF" w:rsidR="00CA438F" w:rsidRPr="00984E27" w:rsidRDefault="00CA438F" w:rsidP="00C04883">
      <w:pPr>
        <w:pStyle w:val="Listenabsatz"/>
        <w:numPr>
          <w:ilvl w:val="0"/>
          <w:numId w:val="1"/>
        </w:numPr>
        <w:rPr>
          <w:rFonts w:ascii="Arial" w:hAnsi="Arial" w:cs="Arial"/>
          <w:u w:val="single"/>
        </w:rPr>
      </w:pPr>
      <w:r>
        <w:rPr>
          <w:rFonts w:ascii="Arial" w:hAnsi="Arial" w:cs="Arial"/>
        </w:rPr>
        <w:t xml:space="preserve">Eigenerklärung </w:t>
      </w:r>
      <w:r w:rsidR="00984E27">
        <w:rPr>
          <w:rFonts w:ascii="Arial" w:hAnsi="Arial" w:cs="Arial"/>
        </w:rPr>
        <w:t>–</w:t>
      </w:r>
      <w:r>
        <w:rPr>
          <w:rFonts w:ascii="Arial" w:hAnsi="Arial" w:cs="Arial"/>
        </w:rPr>
        <w:t xml:space="preserve"> Eignungsleihe</w:t>
      </w:r>
    </w:p>
    <w:p w14:paraId="5A4811A8" w14:textId="77777777" w:rsidR="00984E27" w:rsidRPr="00CD35F5" w:rsidRDefault="00984E27" w:rsidP="00984E27">
      <w:pPr>
        <w:pStyle w:val="Listenabsatz"/>
        <w:rPr>
          <w:rFonts w:ascii="Arial" w:hAnsi="Arial" w:cs="Arial"/>
          <w:u w:val="single"/>
        </w:rPr>
      </w:pPr>
    </w:p>
    <w:p w14:paraId="137FFB2C" w14:textId="77777777" w:rsidR="00253EED" w:rsidRDefault="00253EED" w:rsidP="00B560D3">
      <w:pPr>
        <w:rPr>
          <w:rFonts w:ascii="Arial" w:hAnsi="Arial" w:cs="Arial"/>
          <w:b/>
          <w:bCs/>
          <w:u w:val="single"/>
        </w:rPr>
      </w:pPr>
    </w:p>
    <w:p w14:paraId="26ED5B14" w14:textId="44372B2B" w:rsidR="00B560D3" w:rsidRPr="00B560D3" w:rsidRDefault="00B560D3" w:rsidP="00B560D3">
      <w:pPr>
        <w:rPr>
          <w:rFonts w:ascii="Arial" w:hAnsi="Arial" w:cs="Arial"/>
          <w:b/>
          <w:bCs/>
          <w:u w:val="single"/>
        </w:rPr>
      </w:pPr>
      <w:r w:rsidRPr="00B560D3">
        <w:rPr>
          <w:rFonts w:ascii="Arial" w:hAnsi="Arial" w:cs="Arial"/>
          <w:b/>
          <w:bCs/>
          <w:u w:val="single"/>
        </w:rPr>
        <w:t xml:space="preserve">Anlagen, die vom </w:t>
      </w:r>
      <w:r w:rsidR="000F366F">
        <w:rPr>
          <w:rFonts w:ascii="Arial" w:hAnsi="Arial" w:cs="Arial"/>
          <w:b/>
          <w:bCs/>
          <w:u w:val="single"/>
        </w:rPr>
        <w:t>Bewerber</w:t>
      </w:r>
      <w:r w:rsidRPr="00B560D3">
        <w:rPr>
          <w:rFonts w:ascii="Arial" w:hAnsi="Arial" w:cs="Arial"/>
          <w:b/>
          <w:bCs/>
          <w:u w:val="single"/>
        </w:rPr>
        <w:t xml:space="preserve"> zu erstellen und mit dem Teilnahmewettbewerb einzureichen sind:</w:t>
      </w:r>
    </w:p>
    <w:p w14:paraId="75C1C87D" w14:textId="7DA30EF0" w:rsidR="00B560D3" w:rsidRPr="00A46F6A" w:rsidRDefault="00B560D3" w:rsidP="00B560D3">
      <w:pPr>
        <w:pStyle w:val="Listenabsatz"/>
        <w:numPr>
          <w:ilvl w:val="0"/>
          <w:numId w:val="1"/>
        </w:numPr>
        <w:rPr>
          <w:rFonts w:ascii="Arial" w:hAnsi="Arial" w:cs="Arial"/>
        </w:rPr>
      </w:pPr>
      <w:r w:rsidRPr="00A46F6A">
        <w:rPr>
          <w:rFonts w:ascii="Arial" w:hAnsi="Arial" w:cs="Arial"/>
        </w:rPr>
        <w:t>Unternehmensvorstellung</w:t>
      </w:r>
    </w:p>
    <w:p w14:paraId="01F5074C" w14:textId="3025B2F2" w:rsidR="00C04883" w:rsidRDefault="00C04883">
      <w:pPr>
        <w:rPr>
          <w:rFonts w:ascii="Arial" w:hAnsi="Arial" w:cs="Arial"/>
          <w:u w:val="single"/>
        </w:rPr>
      </w:pPr>
    </w:p>
    <w:p w14:paraId="058034D6" w14:textId="77777777" w:rsidR="00CA438F" w:rsidRDefault="00CA438F">
      <w:pPr>
        <w:rPr>
          <w:rFonts w:ascii="Arial" w:hAnsi="Arial" w:cs="Arial"/>
          <w:u w:val="single"/>
        </w:rPr>
      </w:pPr>
    </w:p>
    <w:p w14:paraId="033B9EFE" w14:textId="77777777" w:rsidR="00CA438F" w:rsidRPr="0032657C" w:rsidRDefault="00CA438F" w:rsidP="00CA438F">
      <w:pPr>
        <w:rPr>
          <w:rFonts w:ascii="Arial" w:hAnsi="Arial" w:cs="Arial"/>
          <w:b/>
          <w:bCs/>
          <w:u w:val="single"/>
        </w:rPr>
      </w:pPr>
      <w:r w:rsidRPr="0032657C">
        <w:rPr>
          <w:rFonts w:ascii="Arial" w:hAnsi="Arial" w:cs="Arial"/>
          <w:b/>
          <w:bCs/>
          <w:u w:val="single"/>
        </w:rPr>
        <w:t>Anlagen, die mit dem Angebot vollumfänglich ausgefüllt und in Textform einzureichen sind:</w:t>
      </w:r>
    </w:p>
    <w:p w14:paraId="610E78C2" w14:textId="0966A0BA" w:rsidR="00CA438F" w:rsidRPr="00CF2E78" w:rsidRDefault="00B560D3" w:rsidP="00CA438F">
      <w:pPr>
        <w:pStyle w:val="Listenabsatz"/>
        <w:numPr>
          <w:ilvl w:val="0"/>
          <w:numId w:val="7"/>
        </w:numPr>
        <w:rPr>
          <w:rFonts w:ascii="Arial" w:hAnsi="Arial" w:cs="Arial"/>
          <w:u w:val="single"/>
        </w:rPr>
      </w:pPr>
      <w:r>
        <w:rPr>
          <w:rFonts w:ascii="Arial" w:hAnsi="Arial" w:cs="Arial"/>
        </w:rPr>
        <w:t>Anlage_09_</w:t>
      </w:r>
      <w:r w:rsidR="00CA438F" w:rsidRPr="00CA438F">
        <w:rPr>
          <w:rFonts w:ascii="Arial" w:hAnsi="Arial" w:cs="Arial"/>
        </w:rPr>
        <w:t>Preisblatt</w:t>
      </w:r>
    </w:p>
    <w:p w14:paraId="44E366EB" w14:textId="4EDAE0D6" w:rsidR="00CF2E78" w:rsidRPr="00305767" w:rsidRDefault="00CF2E78" w:rsidP="00CF2E78">
      <w:pPr>
        <w:pStyle w:val="Listenabsatz"/>
        <w:numPr>
          <w:ilvl w:val="0"/>
          <w:numId w:val="7"/>
        </w:numPr>
        <w:rPr>
          <w:rFonts w:ascii="Arial" w:hAnsi="Arial" w:cs="Arial"/>
        </w:rPr>
      </w:pPr>
      <w:r>
        <w:rPr>
          <w:rFonts w:ascii="Arial" w:hAnsi="Arial" w:cs="Arial"/>
        </w:rPr>
        <w:t>Anlage_06_</w:t>
      </w:r>
      <w:r w:rsidRPr="00305767">
        <w:rPr>
          <w:rFonts w:ascii="Arial" w:hAnsi="Arial" w:cs="Arial"/>
        </w:rPr>
        <w:t>Liste Ansprechpartner</w:t>
      </w:r>
    </w:p>
    <w:p w14:paraId="6D1EE80F" w14:textId="77777777" w:rsidR="00CF2E78" w:rsidRPr="00CF2E78" w:rsidRDefault="00CF2E78" w:rsidP="00CF2E78">
      <w:pPr>
        <w:rPr>
          <w:rFonts w:ascii="Arial" w:hAnsi="Arial" w:cs="Arial"/>
          <w:u w:val="single"/>
        </w:rPr>
      </w:pPr>
    </w:p>
    <w:p w14:paraId="59B5EA4C" w14:textId="77777777" w:rsidR="00CA438F" w:rsidRDefault="00CA438F" w:rsidP="00CA438F">
      <w:pPr>
        <w:rPr>
          <w:rFonts w:ascii="Arial" w:hAnsi="Arial" w:cs="Arial"/>
          <w:u w:val="single"/>
        </w:rPr>
      </w:pPr>
    </w:p>
    <w:p w14:paraId="2B46308A" w14:textId="0BEAA7D6" w:rsidR="00A46F6A" w:rsidRPr="0032657C" w:rsidRDefault="00A46F6A" w:rsidP="00A46F6A">
      <w:pPr>
        <w:rPr>
          <w:rFonts w:ascii="Arial" w:hAnsi="Arial" w:cs="Arial"/>
          <w:b/>
          <w:bCs/>
          <w:u w:val="single"/>
        </w:rPr>
      </w:pPr>
      <w:r w:rsidRPr="0032657C">
        <w:rPr>
          <w:rFonts w:ascii="Arial" w:hAnsi="Arial" w:cs="Arial"/>
          <w:b/>
          <w:bCs/>
          <w:u w:val="single"/>
        </w:rPr>
        <w:t xml:space="preserve">Anlagen, die </w:t>
      </w:r>
      <w:r>
        <w:rPr>
          <w:rFonts w:ascii="Arial" w:hAnsi="Arial" w:cs="Arial"/>
          <w:b/>
          <w:bCs/>
          <w:u w:val="single"/>
        </w:rPr>
        <w:t>vom Biete</w:t>
      </w:r>
      <w:r w:rsidR="000F366F">
        <w:rPr>
          <w:rFonts w:ascii="Arial" w:hAnsi="Arial" w:cs="Arial"/>
          <w:b/>
          <w:bCs/>
          <w:u w:val="single"/>
        </w:rPr>
        <w:t>r</w:t>
      </w:r>
      <w:r>
        <w:rPr>
          <w:rFonts w:ascii="Arial" w:hAnsi="Arial" w:cs="Arial"/>
          <w:b/>
          <w:bCs/>
          <w:u w:val="single"/>
        </w:rPr>
        <w:t xml:space="preserve"> zu erstellen und </w:t>
      </w:r>
      <w:r w:rsidRPr="0032657C">
        <w:rPr>
          <w:rFonts w:ascii="Arial" w:hAnsi="Arial" w:cs="Arial"/>
          <w:b/>
          <w:bCs/>
          <w:u w:val="single"/>
        </w:rPr>
        <w:t>mit dem Angebot einzureichen sind:</w:t>
      </w:r>
    </w:p>
    <w:p w14:paraId="31876A0E" w14:textId="03F010A8" w:rsidR="00A46F6A" w:rsidRDefault="00A46F6A" w:rsidP="00A46F6A">
      <w:pPr>
        <w:pStyle w:val="Listenabsatz"/>
        <w:numPr>
          <w:ilvl w:val="0"/>
          <w:numId w:val="1"/>
        </w:numPr>
        <w:rPr>
          <w:rFonts w:ascii="Arial" w:hAnsi="Arial" w:cs="Arial"/>
        </w:rPr>
      </w:pPr>
      <w:r w:rsidRPr="00A46F6A">
        <w:rPr>
          <w:rFonts w:ascii="Arial" w:hAnsi="Arial" w:cs="Arial"/>
        </w:rPr>
        <w:t>Preisliste (siehe Punkt 8</w:t>
      </w:r>
      <w:r w:rsidR="00CF2E78">
        <w:rPr>
          <w:rFonts w:ascii="Arial" w:hAnsi="Arial" w:cs="Arial"/>
        </w:rPr>
        <w:t>.</w:t>
      </w:r>
      <w:r w:rsidRPr="00A46F6A">
        <w:rPr>
          <w:rFonts w:ascii="Arial" w:hAnsi="Arial" w:cs="Arial"/>
        </w:rPr>
        <w:t xml:space="preserve"> Vertragsmodell und Vergütung im Leistungsverzeichnis</w:t>
      </w:r>
      <w:r w:rsidR="007B3C98">
        <w:rPr>
          <w:rFonts w:ascii="Arial" w:hAnsi="Arial" w:cs="Arial"/>
        </w:rPr>
        <w:t>)</w:t>
      </w:r>
    </w:p>
    <w:p w14:paraId="12D2E372" w14:textId="5367D140" w:rsidR="007B3C98" w:rsidRPr="00A46F6A" w:rsidRDefault="007B3C98" w:rsidP="00A46F6A">
      <w:pPr>
        <w:pStyle w:val="Listenabsatz"/>
        <w:numPr>
          <w:ilvl w:val="0"/>
          <w:numId w:val="1"/>
        </w:numPr>
        <w:rPr>
          <w:rFonts w:ascii="Arial" w:hAnsi="Arial" w:cs="Arial"/>
        </w:rPr>
      </w:pPr>
      <w:r>
        <w:rPr>
          <w:rFonts w:ascii="Arial" w:hAnsi="Arial" w:cs="Arial"/>
        </w:rPr>
        <w:t>Auflistung Werbeflächen (siehe Punkt 2.1 Außenwerbung an den Bussen im Leistungsverzeichnis)</w:t>
      </w:r>
    </w:p>
    <w:p w14:paraId="019134CE" w14:textId="77777777" w:rsidR="009D6CD0" w:rsidRDefault="009D6CD0" w:rsidP="00CA438F">
      <w:pPr>
        <w:rPr>
          <w:rFonts w:ascii="Arial" w:hAnsi="Arial" w:cs="Arial"/>
          <w:b/>
          <w:bCs/>
          <w:u w:val="single"/>
        </w:rPr>
      </w:pPr>
    </w:p>
    <w:p w14:paraId="2C4C493F" w14:textId="77777777" w:rsidR="009D6CD0" w:rsidRDefault="009D6CD0" w:rsidP="00CA438F">
      <w:pPr>
        <w:rPr>
          <w:rFonts w:ascii="Arial" w:hAnsi="Arial" w:cs="Arial"/>
          <w:b/>
          <w:bCs/>
          <w:u w:val="single"/>
        </w:rPr>
      </w:pPr>
    </w:p>
    <w:p w14:paraId="36ED80F6" w14:textId="3AA37856" w:rsidR="00CA438F" w:rsidRPr="002576A2" w:rsidRDefault="00CA438F" w:rsidP="00CA438F">
      <w:pPr>
        <w:rPr>
          <w:rFonts w:ascii="Arial" w:hAnsi="Arial" w:cs="Arial"/>
          <w:b/>
          <w:bCs/>
          <w:u w:val="single"/>
        </w:rPr>
      </w:pPr>
      <w:r w:rsidRPr="002576A2">
        <w:rPr>
          <w:rFonts w:ascii="Arial" w:hAnsi="Arial" w:cs="Arial"/>
          <w:b/>
          <w:bCs/>
          <w:u w:val="single"/>
        </w:rPr>
        <w:t>Weitere Anlagen:</w:t>
      </w:r>
    </w:p>
    <w:p w14:paraId="7DE35C3B" w14:textId="77777777" w:rsidR="002576A2" w:rsidRDefault="002576A2" w:rsidP="002576A2">
      <w:pPr>
        <w:pStyle w:val="Listenabsatz"/>
        <w:rPr>
          <w:rFonts w:ascii="Arial" w:hAnsi="Arial" w:cs="Arial"/>
        </w:rPr>
      </w:pPr>
    </w:p>
    <w:p w14:paraId="0F91C598" w14:textId="77777777" w:rsidR="00CA438F" w:rsidRPr="002576A2" w:rsidRDefault="00CA438F" w:rsidP="00CA438F">
      <w:pPr>
        <w:pStyle w:val="Listenabsatz"/>
        <w:numPr>
          <w:ilvl w:val="0"/>
          <w:numId w:val="3"/>
        </w:numPr>
        <w:rPr>
          <w:rFonts w:ascii="Arial" w:hAnsi="Arial" w:cs="Arial"/>
          <w:u w:val="single"/>
        </w:rPr>
      </w:pPr>
      <w:r w:rsidRPr="00CD35F5">
        <w:rPr>
          <w:rFonts w:ascii="Arial" w:hAnsi="Arial" w:cs="Arial"/>
        </w:rPr>
        <w:t>Formular für Bieterfragen (Fragestellung bitte ausschließlich über dieses Formular)</w:t>
      </w:r>
    </w:p>
    <w:p w14:paraId="11149CBF" w14:textId="00ED7369" w:rsidR="002576A2" w:rsidRPr="002576A2" w:rsidRDefault="00CF2E78" w:rsidP="00CA438F">
      <w:pPr>
        <w:pStyle w:val="Listenabsatz"/>
        <w:numPr>
          <w:ilvl w:val="0"/>
          <w:numId w:val="3"/>
        </w:numPr>
        <w:rPr>
          <w:rFonts w:ascii="Arial" w:hAnsi="Arial" w:cs="Arial"/>
          <w:u w:val="single"/>
        </w:rPr>
      </w:pPr>
      <w:r>
        <w:rPr>
          <w:rFonts w:ascii="Arial" w:hAnsi="Arial" w:cs="Arial"/>
        </w:rPr>
        <w:t>Anlage_01_</w:t>
      </w:r>
      <w:r w:rsidR="002576A2">
        <w:rPr>
          <w:rFonts w:ascii="Arial" w:hAnsi="Arial" w:cs="Arial"/>
        </w:rPr>
        <w:t>Bediengebiete ESWE Verkehr</w:t>
      </w:r>
    </w:p>
    <w:p w14:paraId="398742FF" w14:textId="7C45CC70" w:rsidR="002576A2" w:rsidRPr="002576A2" w:rsidRDefault="00CF2E78" w:rsidP="00CA438F">
      <w:pPr>
        <w:pStyle w:val="Listenabsatz"/>
        <w:numPr>
          <w:ilvl w:val="0"/>
          <w:numId w:val="3"/>
        </w:numPr>
        <w:rPr>
          <w:rFonts w:ascii="Arial" w:hAnsi="Arial" w:cs="Arial"/>
          <w:u w:val="single"/>
        </w:rPr>
      </w:pPr>
      <w:r>
        <w:rPr>
          <w:rFonts w:ascii="Arial" w:hAnsi="Arial" w:cs="Arial"/>
        </w:rPr>
        <w:t>Anlage_02_</w:t>
      </w:r>
      <w:r w:rsidR="002576A2">
        <w:rPr>
          <w:rFonts w:ascii="Arial" w:hAnsi="Arial" w:cs="Arial"/>
        </w:rPr>
        <w:t xml:space="preserve">Anforderungen an Folienverarbeitung und </w:t>
      </w:r>
      <w:r w:rsidR="00FC2FF5">
        <w:rPr>
          <w:rFonts w:ascii="Arial" w:hAnsi="Arial" w:cs="Arial"/>
        </w:rPr>
        <w:t>-</w:t>
      </w:r>
      <w:proofErr w:type="spellStart"/>
      <w:r w:rsidR="002576A2">
        <w:rPr>
          <w:rFonts w:ascii="Arial" w:hAnsi="Arial" w:cs="Arial"/>
        </w:rPr>
        <w:t>beklebung</w:t>
      </w:r>
      <w:proofErr w:type="spellEnd"/>
    </w:p>
    <w:p w14:paraId="19C0CAC9" w14:textId="572069AF" w:rsidR="002576A2" w:rsidRPr="00CF2E78" w:rsidRDefault="00CF2E78" w:rsidP="00CF2E78">
      <w:pPr>
        <w:pStyle w:val="Listenabsatz"/>
        <w:numPr>
          <w:ilvl w:val="0"/>
          <w:numId w:val="3"/>
        </w:numPr>
        <w:rPr>
          <w:rFonts w:ascii="Arial" w:hAnsi="Arial" w:cs="Arial"/>
          <w:u w:val="single"/>
        </w:rPr>
      </w:pPr>
      <w:r w:rsidRPr="00CF2E78">
        <w:rPr>
          <w:rFonts w:ascii="Arial" w:hAnsi="Arial" w:cs="Arial"/>
        </w:rPr>
        <w:t>Anlage_03_</w:t>
      </w:r>
      <w:r w:rsidR="002576A2" w:rsidRPr="00CF2E78">
        <w:rPr>
          <w:rFonts w:ascii="Arial" w:hAnsi="Arial" w:cs="Arial"/>
        </w:rPr>
        <w:t>Vertragsübersicht</w:t>
      </w:r>
    </w:p>
    <w:p w14:paraId="77040410" w14:textId="15A4F89C" w:rsidR="002576A2" w:rsidRPr="002576A2" w:rsidRDefault="00CF2E78" w:rsidP="00CA438F">
      <w:pPr>
        <w:pStyle w:val="Listenabsatz"/>
        <w:numPr>
          <w:ilvl w:val="0"/>
          <w:numId w:val="3"/>
        </w:numPr>
        <w:rPr>
          <w:rFonts w:ascii="Arial" w:hAnsi="Arial" w:cs="Arial"/>
          <w:u w:val="single"/>
        </w:rPr>
      </w:pPr>
      <w:r w:rsidRPr="00CF2E78">
        <w:rPr>
          <w:rFonts w:ascii="Arial" w:hAnsi="Arial" w:cs="Arial"/>
        </w:rPr>
        <w:t>Anlage_0</w:t>
      </w:r>
      <w:r>
        <w:rPr>
          <w:rFonts w:ascii="Arial" w:hAnsi="Arial" w:cs="Arial"/>
        </w:rPr>
        <w:t>4</w:t>
      </w:r>
      <w:r w:rsidRPr="00CF2E78">
        <w:rPr>
          <w:rFonts w:ascii="Arial" w:hAnsi="Arial" w:cs="Arial"/>
        </w:rPr>
        <w:t>_</w:t>
      </w:r>
      <w:r w:rsidR="002576A2">
        <w:rPr>
          <w:rFonts w:ascii="Arial" w:hAnsi="Arial" w:cs="Arial"/>
        </w:rPr>
        <w:t>Einweisung von Fremdfirmen</w:t>
      </w:r>
    </w:p>
    <w:p w14:paraId="52756D14" w14:textId="06206412" w:rsidR="002576A2" w:rsidRPr="00CF2E78" w:rsidRDefault="00CF2E78" w:rsidP="00CF2E78">
      <w:pPr>
        <w:pStyle w:val="Listenabsatz"/>
        <w:numPr>
          <w:ilvl w:val="0"/>
          <w:numId w:val="3"/>
        </w:numPr>
        <w:rPr>
          <w:rFonts w:ascii="Arial" w:hAnsi="Arial" w:cs="Arial"/>
          <w:u w:val="single"/>
        </w:rPr>
      </w:pPr>
      <w:r w:rsidRPr="00CF2E78">
        <w:rPr>
          <w:rFonts w:ascii="Arial" w:hAnsi="Arial" w:cs="Arial"/>
        </w:rPr>
        <w:t>Anlage_05_</w:t>
      </w:r>
      <w:r w:rsidR="002576A2" w:rsidRPr="00CF2E78">
        <w:rPr>
          <w:rFonts w:ascii="Arial" w:hAnsi="Arial" w:cs="Arial"/>
        </w:rPr>
        <w:t xml:space="preserve">Sicherheitshinweise_OBH </w:t>
      </w:r>
    </w:p>
    <w:p w14:paraId="4D72B2C5" w14:textId="44356581" w:rsidR="002576A2" w:rsidRPr="00114C16" w:rsidRDefault="000F366F" w:rsidP="00CA438F">
      <w:pPr>
        <w:pStyle w:val="Listenabsatz"/>
        <w:numPr>
          <w:ilvl w:val="0"/>
          <w:numId w:val="3"/>
        </w:numPr>
        <w:rPr>
          <w:rFonts w:ascii="Arial" w:hAnsi="Arial" w:cs="Arial"/>
        </w:rPr>
      </w:pPr>
      <w:r>
        <w:rPr>
          <w:rFonts w:ascii="Arial" w:hAnsi="Arial" w:cs="Arial"/>
        </w:rPr>
        <w:t>V</w:t>
      </w:r>
      <w:r w:rsidR="002576A2" w:rsidRPr="00114C16">
        <w:rPr>
          <w:rFonts w:ascii="Arial" w:hAnsi="Arial" w:cs="Arial"/>
        </w:rPr>
        <w:t>ertrag</w:t>
      </w:r>
      <w:r>
        <w:rPr>
          <w:rFonts w:ascii="Arial" w:hAnsi="Arial" w:cs="Arial"/>
        </w:rPr>
        <w:t>sentwurf</w:t>
      </w:r>
    </w:p>
    <w:p w14:paraId="14A91DEB" w14:textId="77777777" w:rsidR="00CA438F" w:rsidRPr="00CA438F" w:rsidRDefault="00CA438F" w:rsidP="00CA438F">
      <w:pPr>
        <w:pStyle w:val="Listenabsatz"/>
        <w:rPr>
          <w:rFonts w:ascii="Arial" w:hAnsi="Arial" w:cs="Arial"/>
          <w:u w:val="single"/>
        </w:rPr>
      </w:pPr>
    </w:p>
    <w:sectPr w:rsidR="00CA438F" w:rsidRPr="00CA438F">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86E3D"/>
    <w:multiLevelType w:val="hybridMultilevel"/>
    <w:tmpl w:val="6F707372"/>
    <w:lvl w:ilvl="0" w:tplc="89A4E90C">
      <w:start w:val="1"/>
      <w:numFmt w:val="lowerLetter"/>
      <w:lvlText w:val="%1)"/>
      <w:lvlJc w:val="left"/>
      <w:pPr>
        <w:ind w:left="720" w:hanging="360"/>
      </w:pPr>
      <w:rPr>
        <w:rFonts w:hint="default"/>
        <w:b w:val="0"/>
        <w:bCs w:val="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659286C"/>
    <w:multiLevelType w:val="hybridMultilevel"/>
    <w:tmpl w:val="C3A6670A"/>
    <w:lvl w:ilvl="0" w:tplc="797C0660">
      <w:numFmt w:val="bullet"/>
      <w:lvlText w:val="-"/>
      <w:lvlJc w:val="left"/>
      <w:pPr>
        <w:ind w:left="1080" w:hanging="360"/>
      </w:pPr>
      <w:rPr>
        <w:rFonts w:ascii="Calibri" w:eastAsiaTheme="minorHAnsi"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 w15:restartNumberingAfterBreak="0">
    <w:nsid w:val="1AD34238"/>
    <w:multiLevelType w:val="hybridMultilevel"/>
    <w:tmpl w:val="C8F01F40"/>
    <w:lvl w:ilvl="0" w:tplc="797C066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0050B2C"/>
    <w:multiLevelType w:val="hybridMultilevel"/>
    <w:tmpl w:val="429007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0FB6EAF"/>
    <w:multiLevelType w:val="hybridMultilevel"/>
    <w:tmpl w:val="E1EA9180"/>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5" w15:restartNumberingAfterBreak="0">
    <w:nsid w:val="2899221E"/>
    <w:multiLevelType w:val="hybridMultilevel"/>
    <w:tmpl w:val="0DF272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77C4336"/>
    <w:multiLevelType w:val="hybridMultilevel"/>
    <w:tmpl w:val="55144B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8279D85"/>
    <w:multiLevelType w:val="hybridMultilevel"/>
    <w:tmpl w:val="FFFFFFFF"/>
    <w:lvl w:ilvl="0" w:tplc="78968BF0">
      <w:start w:val="1"/>
      <w:numFmt w:val="bullet"/>
      <w:lvlText w:val=""/>
      <w:lvlJc w:val="left"/>
      <w:pPr>
        <w:ind w:left="720" w:hanging="360"/>
      </w:pPr>
      <w:rPr>
        <w:rFonts w:ascii="Symbol" w:hAnsi="Symbol" w:hint="default"/>
      </w:rPr>
    </w:lvl>
    <w:lvl w:ilvl="1" w:tplc="DBBEC1BE">
      <w:start w:val="1"/>
      <w:numFmt w:val="bullet"/>
      <w:lvlText w:val="o"/>
      <w:lvlJc w:val="left"/>
      <w:pPr>
        <w:ind w:left="1440" w:hanging="360"/>
      </w:pPr>
      <w:rPr>
        <w:rFonts w:ascii="Courier New" w:hAnsi="Courier New" w:hint="default"/>
      </w:rPr>
    </w:lvl>
    <w:lvl w:ilvl="2" w:tplc="0BEA5FD0">
      <w:start w:val="1"/>
      <w:numFmt w:val="bullet"/>
      <w:lvlText w:val=""/>
      <w:lvlJc w:val="left"/>
      <w:pPr>
        <w:ind w:left="2160" w:hanging="360"/>
      </w:pPr>
      <w:rPr>
        <w:rFonts w:ascii="Wingdings" w:hAnsi="Wingdings" w:hint="default"/>
      </w:rPr>
    </w:lvl>
    <w:lvl w:ilvl="3" w:tplc="20B8AB16">
      <w:start w:val="1"/>
      <w:numFmt w:val="bullet"/>
      <w:lvlText w:val=""/>
      <w:lvlJc w:val="left"/>
      <w:pPr>
        <w:ind w:left="2880" w:hanging="360"/>
      </w:pPr>
      <w:rPr>
        <w:rFonts w:ascii="Symbol" w:hAnsi="Symbol" w:hint="default"/>
      </w:rPr>
    </w:lvl>
    <w:lvl w:ilvl="4" w:tplc="1F985C62">
      <w:start w:val="1"/>
      <w:numFmt w:val="bullet"/>
      <w:lvlText w:val="o"/>
      <w:lvlJc w:val="left"/>
      <w:pPr>
        <w:ind w:left="3600" w:hanging="360"/>
      </w:pPr>
      <w:rPr>
        <w:rFonts w:ascii="Courier New" w:hAnsi="Courier New" w:hint="default"/>
      </w:rPr>
    </w:lvl>
    <w:lvl w:ilvl="5" w:tplc="84BE07F8">
      <w:start w:val="1"/>
      <w:numFmt w:val="bullet"/>
      <w:lvlText w:val=""/>
      <w:lvlJc w:val="left"/>
      <w:pPr>
        <w:ind w:left="4320" w:hanging="360"/>
      </w:pPr>
      <w:rPr>
        <w:rFonts w:ascii="Wingdings" w:hAnsi="Wingdings" w:hint="default"/>
      </w:rPr>
    </w:lvl>
    <w:lvl w:ilvl="6" w:tplc="F7FE7876">
      <w:start w:val="1"/>
      <w:numFmt w:val="bullet"/>
      <w:lvlText w:val=""/>
      <w:lvlJc w:val="left"/>
      <w:pPr>
        <w:ind w:left="5040" w:hanging="360"/>
      </w:pPr>
      <w:rPr>
        <w:rFonts w:ascii="Symbol" w:hAnsi="Symbol" w:hint="default"/>
      </w:rPr>
    </w:lvl>
    <w:lvl w:ilvl="7" w:tplc="DD22F5B2">
      <w:start w:val="1"/>
      <w:numFmt w:val="bullet"/>
      <w:lvlText w:val="o"/>
      <w:lvlJc w:val="left"/>
      <w:pPr>
        <w:ind w:left="5760" w:hanging="360"/>
      </w:pPr>
      <w:rPr>
        <w:rFonts w:ascii="Courier New" w:hAnsi="Courier New" w:hint="default"/>
      </w:rPr>
    </w:lvl>
    <w:lvl w:ilvl="8" w:tplc="41164234">
      <w:start w:val="1"/>
      <w:numFmt w:val="bullet"/>
      <w:lvlText w:val=""/>
      <w:lvlJc w:val="left"/>
      <w:pPr>
        <w:ind w:left="6480" w:hanging="360"/>
      </w:pPr>
      <w:rPr>
        <w:rFonts w:ascii="Wingdings" w:hAnsi="Wingdings" w:hint="default"/>
      </w:rPr>
    </w:lvl>
  </w:abstractNum>
  <w:abstractNum w:abstractNumId="8" w15:restartNumberingAfterBreak="0">
    <w:nsid w:val="49772FE5"/>
    <w:multiLevelType w:val="hybridMultilevel"/>
    <w:tmpl w:val="BDECB22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9" w15:restartNumberingAfterBreak="0">
    <w:nsid w:val="4AE9038D"/>
    <w:multiLevelType w:val="hybridMultilevel"/>
    <w:tmpl w:val="F2EC09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5524C9F"/>
    <w:multiLevelType w:val="hybridMultilevel"/>
    <w:tmpl w:val="3144839A"/>
    <w:lvl w:ilvl="0" w:tplc="6B6A497E">
      <w:start w:val="1"/>
      <w:numFmt w:val="bullet"/>
      <w:lvlText w:val="–"/>
      <w:lvlJc w:val="left"/>
      <w:pPr>
        <w:ind w:left="720" w:hanging="360"/>
      </w:pPr>
      <w:rPr>
        <w:rFonts w:ascii="Arial" w:eastAsia="Calibr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69664758"/>
    <w:multiLevelType w:val="hybridMultilevel"/>
    <w:tmpl w:val="A1BC3A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ED375DE"/>
    <w:multiLevelType w:val="hybridMultilevel"/>
    <w:tmpl w:val="26585B88"/>
    <w:lvl w:ilvl="0" w:tplc="04070001">
      <w:start w:val="1"/>
      <w:numFmt w:val="bullet"/>
      <w:lvlText w:val=""/>
      <w:lvlJc w:val="left"/>
      <w:pPr>
        <w:ind w:left="1485" w:hanging="360"/>
      </w:pPr>
      <w:rPr>
        <w:rFonts w:ascii="Symbol" w:hAnsi="Symbol" w:hint="default"/>
      </w:rPr>
    </w:lvl>
    <w:lvl w:ilvl="1" w:tplc="04070003" w:tentative="1">
      <w:start w:val="1"/>
      <w:numFmt w:val="bullet"/>
      <w:lvlText w:val="o"/>
      <w:lvlJc w:val="left"/>
      <w:pPr>
        <w:ind w:left="2205" w:hanging="360"/>
      </w:pPr>
      <w:rPr>
        <w:rFonts w:ascii="Courier New" w:hAnsi="Courier New" w:cs="Courier New" w:hint="default"/>
      </w:rPr>
    </w:lvl>
    <w:lvl w:ilvl="2" w:tplc="04070005" w:tentative="1">
      <w:start w:val="1"/>
      <w:numFmt w:val="bullet"/>
      <w:lvlText w:val=""/>
      <w:lvlJc w:val="left"/>
      <w:pPr>
        <w:ind w:left="2925" w:hanging="360"/>
      </w:pPr>
      <w:rPr>
        <w:rFonts w:ascii="Wingdings" w:hAnsi="Wingdings" w:hint="default"/>
      </w:rPr>
    </w:lvl>
    <w:lvl w:ilvl="3" w:tplc="04070001" w:tentative="1">
      <w:start w:val="1"/>
      <w:numFmt w:val="bullet"/>
      <w:lvlText w:val=""/>
      <w:lvlJc w:val="left"/>
      <w:pPr>
        <w:ind w:left="3645" w:hanging="360"/>
      </w:pPr>
      <w:rPr>
        <w:rFonts w:ascii="Symbol" w:hAnsi="Symbol" w:hint="default"/>
      </w:rPr>
    </w:lvl>
    <w:lvl w:ilvl="4" w:tplc="04070003" w:tentative="1">
      <w:start w:val="1"/>
      <w:numFmt w:val="bullet"/>
      <w:lvlText w:val="o"/>
      <w:lvlJc w:val="left"/>
      <w:pPr>
        <w:ind w:left="4365" w:hanging="360"/>
      </w:pPr>
      <w:rPr>
        <w:rFonts w:ascii="Courier New" w:hAnsi="Courier New" w:cs="Courier New" w:hint="default"/>
      </w:rPr>
    </w:lvl>
    <w:lvl w:ilvl="5" w:tplc="04070005" w:tentative="1">
      <w:start w:val="1"/>
      <w:numFmt w:val="bullet"/>
      <w:lvlText w:val=""/>
      <w:lvlJc w:val="left"/>
      <w:pPr>
        <w:ind w:left="5085" w:hanging="360"/>
      </w:pPr>
      <w:rPr>
        <w:rFonts w:ascii="Wingdings" w:hAnsi="Wingdings" w:hint="default"/>
      </w:rPr>
    </w:lvl>
    <w:lvl w:ilvl="6" w:tplc="04070001" w:tentative="1">
      <w:start w:val="1"/>
      <w:numFmt w:val="bullet"/>
      <w:lvlText w:val=""/>
      <w:lvlJc w:val="left"/>
      <w:pPr>
        <w:ind w:left="5805" w:hanging="360"/>
      </w:pPr>
      <w:rPr>
        <w:rFonts w:ascii="Symbol" w:hAnsi="Symbol" w:hint="default"/>
      </w:rPr>
    </w:lvl>
    <w:lvl w:ilvl="7" w:tplc="04070003" w:tentative="1">
      <w:start w:val="1"/>
      <w:numFmt w:val="bullet"/>
      <w:lvlText w:val="o"/>
      <w:lvlJc w:val="left"/>
      <w:pPr>
        <w:ind w:left="6525" w:hanging="360"/>
      </w:pPr>
      <w:rPr>
        <w:rFonts w:ascii="Courier New" w:hAnsi="Courier New" w:cs="Courier New" w:hint="default"/>
      </w:rPr>
    </w:lvl>
    <w:lvl w:ilvl="8" w:tplc="04070005" w:tentative="1">
      <w:start w:val="1"/>
      <w:numFmt w:val="bullet"/>
      <w:lvlText w:val=""/>
      <w:lvlJc w:val="left"/>
      <w:pPr>
        <w:ind w:left="7245" w:hanging="360"/>
      </w:pPr>
      <w:rPr>
        <w:rFonts w:ascii="Wingdings" w:hAnsi="Wingdings" w:hint="default"/>
      </w:rPr>
    </w:lvl>
  </w:abstractNum>
  <w:abstractNum w:abstractNumId="13" w15:restartNumberingAfterBreak="0">
    <w:nsid w:val="7FE725A7"/>
    <w:multiLevelType w:val="hybridMultilevel"/>
    <w:tmpl w:val="5454A31A"/>
    <w:lvl w:ilvl="0" w:tplc="04070001">
      <w:start w:val="1"/>
      <w:numFmt w:val="bullet"/>
      <w:lvlText w:val=""/>
      <w:lvlJc w:val="left"/>
      <w:pPr>
        <w:ind w:left="720" w:hanging="360"/>
      </w:pPr>
      <w:rPr>
        <w:rFonts w:ascii="Symbol" w:hAnsi="Symbol" w:hint="default"/>
        <w:b w:val="0"/>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349719125">
    <w:abstractNumId w:val="6"/>
  </w:num>
  <w:num w:numId="2" w16cid:durableId="1483808613">
    <w:abstractNumId w:val="5"/>
  </w:num>
  <w:num w:numId="3" w16cid:durableId="246816331">
    <w:abstractNumId w:val="9"/>
  </w:num>
  <w:num w:numId="4" w16cid:durableId="282661863">
    <w:abstractNumId w:val="2"/>
  </w:num>
  <w:num w:numId="5" w16cid:durableId="221329022">
    <w:abstractNumId w:val="8"/>
  </w:num>
  <w:num w:numId="6" w16cid:durableId="732772532">
    <w:abstractNumId w:val="1"/>
  </w:num>
  <w:num w:numId="7" w16cid:durableId="2082827551">
    <w:abstractNumId w:val="13"/>
  </w:num>
  <w:num w:numId="8" w16cid:durableId="448622695">
    <w:abstractNumId w:val="12"/>
  </w:num>
  <w:num w:numId="9" w16cid:durableId="920407269">
    <w:abstractNumId w:val="4"/>
  </w:num>
  <w:num w:numId="10" w16cid:durableId="1197545251">
    <w:abstractNumId w:val="7"/>
  </w:num>
  <w:num w:numId="11" w16cid:durableId="567613683">
    <w:abstractNumId w:val="3"/>
  </w:num>
  <w:num w:numId="12" w16cid:durableId="752048914">
    <w:abstractNumId w:val="10"/>
  </w:num>
  <w:num w:numId="13" w16cid:durableId="1023240652">
    <w:abstractNumId w:val="0"/>
  </w:num>
  <w:num w:numId="14" w16cid:durableId="82721036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kmN/oRefZ1wrC09+gRQYuO0BQPq0DHJN4KG9pSyRmEBkyt28ae7wBIaHQjZ+0DRqJDuJDEZSYeTl0O88jzAYyA==" w:salt="NaR7QnacMeXpWdb3tNkf8g=="/>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1C3"/>
    <w:rsid w:val="00013482"/>
    <w:rsid w:val="000658CB"/>
    <w:rsid w:val="00067118"/>
    <w:rsid w:val="000770DB"/>
    <w:rsid w:val="00084E76"/>
    <w:rsid w:val="00091D65"/>
    <w:rsid w:val="000B3D8B"/>
    <w:rsid w:val="000F366F"/>
    <w:rsid w:val="00114C16"/>
    <w:rsid w:val="001157BF"/>
    <w:rsid w:val="00140AB4"/>
    <w:rsid w:val="00171766"/>
    <w:rsid w:val="001959F1"/>
    <w:rsid w:val="00230A3F"/>
    <w:rsid w:val="00253EED"/>
    <w:rsid w:val="002576A2"/>
    <w:rsid w:val="00290037"/>
    <w:rsid w:val="00295B81"/>
    <w:rsid w:val="002B667E"/>
    <w:rsid w:val="002E769A"/>
    <w:rsid w:val="002F0C4E"/>
    <w:rsid w:val="002F5C57"/>
    <w:rsid w:val="00305767"/>
    <w:rsid w:val="00316619"/>
    <w:rsid w:val="00324BDA"/>
    <w:rsid w:val="00330E33"/>
    <w:rsid w:val="00351D56"/>
    <w:rsid w:val="0035665F"/>
    <w:rsid w:val="003C183E"/>
    <w:rsid w:val="003E206A"/>
    <w:rsid w:val="003E7C79"/>
    <w:rsid w:val="0040112B"/>
    <w:rsid w:val="004859C7"/>
    <w:rsid w:val="004A3F13"/>
    <w:rsid w:val="004A7F7F"/>
    <w:rsid w:val="00500613"/>
    <w:rsid w:val="005041C9"/>
    <w:rsid w:val="00522F8D"/>
    <w:rsid w:val="00532144"/>
    <w:rsid w:val="005433BC"/>
    <w:rsid w:val="005A23A4"/>
    <w:rsid w:val="005E2958"/>
    <w:rsid w:val="005F6A23"/>
    <w:rsid w:val="00601761"/>
    <w:rsid w:val="006151C3"/>
    <w:rsid w:val="00617997"/>
    <w:rsid w:val="00622BC9"/>
    <w:rsid w:val="00634C20"/>
    <w:rsid w:val="00647E8D"/>
    <w:rsid w:val="00657C83"/>
    <w:rsid w:val="00683991"/>
    <w:rsid w:val="0069413D"/>
    <w:rsid w:val="006B562E"/>
    <w:rsid w:val="006E15D1"/>
    <w:rsid w:val="0070721D"/>
    <w:rsid w:val="00723E99"/>
    <w:rsid w:val="007276FC"/>
    <w:rsid w:val="00736E7C"/>
    <w:rsid w:val="00737ACC"/>
    <w:rsid w:val="00775B2A"/>
    <w:rsid w:val="007A4090"/>
    <w:rsid w:val="007B2D46"/>
    <w:rsid w:val="007B3C98"/>
    <w:rsid w:val="007F37EE"/>
    <w:rsid w:val="007F3AF9"/>
    <w:rsid w:val="007F5686"/>
    <w:rsid w:val="0080448B"/>
    <w:rsid w:val="0081312E"/>
    <w:rsid w:val="00826FA7"/>
    <w:rsid w:val="00856DE4"/>
    <w:rsid w:val="008666DE"/>
    <w:rsid w:val="00877129"/>
    <w:rsid w:val="008C0D14"/>
    <w:rsid w:val="00910013"/>
    <w:rsid w:val="0095757E"/>
    <w:rsid w:val="00984E27"/>
    <w:rsid w:val="009C3C35"/>
    <w:rsid w:val="009D6CD0"/>
    <w:rsid w:val="009E6A7B"/>
    <w:rsid w:val="00A03E87"/>
    <w:rsid w:val="00A232D5"/>
    <w:rsid w:val="00A46F6A"/>
    <w:rsid w:val="00A75396"/>
    <w:rsid w:val="00A760E9"/>
    <w:rsid w:val="00A9360E"/>
    <w:rsid w:val="00AB2ED7"/>
    <w:rsid w:val="00AD1A11"/>
    <w:rsid w:val="00AE33D3"/>
    <w:rsid w:val="00AE767C"/>
    <w:rsid w:val="00B32C38"/>
    <w:rsid w:val="00B560D3"/>
    <w:rsid w:val="00B734B6"/>
    <w:rsid w:val="00BA15B4"/>
    <w:rsid w:val="00BC00FD"/>
    <w:rsid w:val="00BC2542"/>
    <w:rsid w:val="00BC41FE"/>
    <w:rsid w:val="00BD214C"/>
    <w:rsid w:val="00BD7CAC"/>
    <w:rsid w:val="00C0242B"/>
    <w:rsid w:val="00C024F8"/>
    <w:rsid w:val="00C04883"/>
    <w:rsid w:val="00C05300"/>
    <w:rsid w:val="00C36B68"/>
    <w:rsid w:val="00C37EA1"/>
    <w:rsid w:val="00C67215"/>
    <w:rsid w:val="00C7207E"/>
    <w:rsid w:val="00CA438F"/>
    <w:rsid w:val="00CD1D2C"/>
    <w:rsid w:val="00CD35F5"/>
    <w:rsid w:val="00CD7113"/>
    <w:rsid w:val="00CE168B"/>
    <w:rsid w:val="00CF2E78"/>
    <w:rsid w:val="00CF2F22"/>
    <w:rsid w:val="00D31C99"/>
    <w:rsid w:val="00D35C41"/>
    <w:rsid w:val="00D41055"/>
    <w:rsid w:val="00D51611"/>
    <w:rsid w:val="00D52F25"/>
    <w:rsid w:val="00D610E0"/>
    <w:rsid w:val="00DA1C95"/>
    <w:rsid w:val="00DB479D"/>
    <w:rsid w:val="00DC15F9"/>
    <w:rsid w:val="00DC23CB"/>
    <w:rsid w:val="00DC34BE"/>
    <w:rsid w:val="00DF3B23"/>
    <w:rsid w:val="00DF3C13"/>
    <w:rsid w:val="00E01C9C"/>
    <w:rsid w:val="00E30002"/>
    <w:rsid w:val="00E4704B"/>
    <w:rsid w:val="00E641CD"/>
    <w:rsid w:val="00EB6A1C"/>
    <w:rsid w:val="00ED2B9C"/>
    <w:rsid w:val="00ED6630"/>
    <w:rsid w:val="00EE03C4"/>
    <w:rsid w:val="00F07B74"/>
    <w:rsid w:val="00F07E70"/>
    <w:rsid w:val="00F3549D"/>
    <w:rsid w:val="00F46446"/>
    <w:rsid w:val="00F4739A"/>
    <w:rsid w:val="00F5567B"/>
    <w:rsid w:val="00F86D50"/>
    <w:rsid w:val="00FC12E1"/>
    <w:rsid w:val="00FC2FF5"/>
    <w:rsid w:val="00FF031D"/>
    <w:rsid w:val="00FF10B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722F68"/>
  <w15:chartTrackingRefBased/>
  <w15:docId w15:val="{A3D0348E-E6FE-44C5-A0DB-298958EF5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C04883"/>
    <w:pPr>
      <w:ind w:left="720"/>
      <w:contextualSpacing/>
    </w:pPr>
  </w:style>
  <w:style w:type="paragraph" w:customStyle="1" w:styleId="Default">
    <w:name w:val="Default"/>
    <w:rsid w:val="00316619"/>
    <w:pPr>
      <w:autoSpaceDE w:val="0"/>
      <w:autoSpaceDN w:val="0"/>
      <w:adjustRightInd w:val="0"/>
      <w:spacing w:after="0" w:line="240" w:lineRule="auto"/>
    </w:pPr>
    <w:rPr>
      <w:rFonts w:ascii="Calibri Light" w:hAnsi="Calibri Light" w:cs="Calibri Light"/>
      <w:color w:val="000000"/>
      <w:sz w:val="24"/>
      <w:szCs w:val="24"/>
    </w:rPr>
  </w:style>
  <w:style w:type="paragraph" w:styleId="berarbeitung">
    <w:name w:val="Revision"/>
    <w:hidden/>
    <w:uiPriority w:val="99"/>
    <w:semiHidden/>
    <w:rsid w:val="00DB479D"/>
    <w:pPr>
      <w:spacing w:after="0" w:line="240" w:lineRule="auto"/>
    </w:pPr>
  </w:style>
  <w:style w:type="character" w:styleId="Kommentarzeichen">
    <w:name w:val="annotation reference"/>
    <w:basedOn w:val="Absatz-Standardschriftart"/>
    <w:uiPriority w:val="99"/>
    <w:semiHidden/>
    <w:unhideWhenUsed/>
    <w:rsid w:val="00DB479D"/>
    <w:rPr>
      <w:sz w:val="16"/>
      <w:szCs w:val="16"/>
    </w:rPr>
  </w:style>
  <w:style w:type="paragraph" w:styleId="Kommentartext">
    <w:name w:val="annotation text"/>
    <w:basedOn w:val="Standard"/>
    <w:link w:val="KommentartextZchn"/>
    <w:uiPriority w:val="99"/>
    <w:unhideWhenUsed/>
    <w:rsid w:val="00DB479D"/>
    <w:pPr>
      <w:spacing w:line="240" w:lineRule="auto"/>
    </w:pPr>
    <w:rPr>
      <w:sz w:val="20"/>
      <w:szCs w:val="20"/>
    </w:rPr>
  </w:style>
  <w:style w:type="character" w:customStyle="1" w:styleId="KommentartextZchn">
    <w:name w:val="Kommentartext Zchn"/>
    <w:basedOn w:val="Absatz-Standardschriftart"/>
    <w:link w:val="Kommentartext"/>
    <w:uiPriority w:val="99"/>
    <w:rsid w:val="00DB479D"/>
    <w:rPr>
      <w:sz w:val="20"/>
      <w:szCs w:val="20"/>
    </w:rPr>
  </w:style>
  <w:style w:type="paragraph" w:styleId="Kommentarthema">
    <w:name w:val="annotation subject"/>
    <w:basedOn w:val="Kommentartext"/>
    <w:next w:val="Kommentartext"/>
    <w:link w:val="KommentarthemaZchn"/>
    <w:uiPriority w:val="99"/>
    <w:semiHidden/>
    <w:unhideWhenUsed/>
    <w:rsid w:val="00DB479D"/>
    <w:rPr>
      <w:b/>
      <w:bCs/>
    </w:rPr>
  </w:style>
  <w:style w:type="character" w:customStyle="1" w:styleId="KommentarthemaZchn">
    <w:name w:val="Kommentarthema Zchn"/>
    <w:basedOn w:val="KommentartextZchn"/>
    <w:link w:val="Kommentarthema"/>
    <w:uiPriority w:val="99"/>
    <w:semiHidden/>
    <w:rsid w:val="00DB479D"/>
    <w:rPr>
      <w:b/>
      <w:bCs/>
      <w:sz w:val="20"/>
      <w:szCs w:val="20"/>
    </w:rPr>
  </w:style>
  <w:style w:type="character" w:customStyle="1" w:styleId="ui-provider">
    <w:name w:val="ui-provider"/>
    <w:basedOn w:val="Absatz-Standardschriftart"/>
    <w:rsid w:val="002F0C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A13396-512A-4063-BC0C-210C11B1C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886</Words>
  <Characters>5585</Characters>
  <Application>Microsoft Office Word</Application>
  <DocSecurity>8</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ESWE Verkehrsgesellschaft mbH</Company>
  <LinksUpToDate>false</LinksUpToDate>
  <CharactersWithSpaces>6459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Krause Nadja</dc:creator>
  <cp:keywords/>
  <dc:description/>
  <cp:lastModifiedBy>Krause Nadja</cp:lastModifiedBy>
  <cp:revision>6</cp:revision>
  <dcterms:created xsi:type="dcterms:W3CDTF">2026-08-28T05:50:00Z</dcterms:created>
  <dcterms:modified xsi:type="dcterms:W3CDTF">2026-08-28T08:23:00Z</dcterms:modified>
</cp:coreProperties>
</file>