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4DCB2" w14:textId="0C84119A" w:rsidR="00ED40FF" w:rsidRPr="00ED40FF" w:rsidRDefault="00ED40FF">
      <w:pPr>
        <w:rPr>
          <w:b/>
          <w:bCs/>
          <w:sz w:val="32"/>
          <w:szCs w:val="32"/>
        </w:rPr>
      </w:pPr>
      <w:r w:rsidRPr="00ED40FF">
        <w:rPr>
          <w:b/>
          <w:bCs/>
          <w:sz w:val="32"/>
          <w:szCs w:val="32"/>
        </w:rPr>
        <w:t xml:space="preserve">FAQ </w:t>
      </w:r>
      <w:r w:rsidR="00101FF0">
        <w:rPr>
          <w:b/>
          <w:bCs/>
          <w:sz w:val="32"/>
          <w:szCs w:val="32"/>
        </w:rPr>
        <w:t>Schließdienst</w:t>
      </w:r>
    </w:p>
    <w:p w14:paraId="003B8D61" w14:textId="77777777" w:rsidR="00ED40FF" w:rsidRDefault="00ED40FF">
      <w:pPr>
        <w:rPr>
          <w:b/>
          <w:bCs/>
        </w:rPr>
      </w:pPr>
    </w:p>
    <w:p w14:paraId="310C620C" w14:textId="48C268F6" w:rsidR="00ED40FF" w:rsidRPr="00ED40FF" w:rsidRDefault="00ED40FF">
      <w:pPr>
        <w:rPr>
          <w:b/>
          <w:bCs/>
        </w:rPr>
      </w:pPr>
      <w:r w:rsidRPr="00ED40FF">
        <w:rPr>
          <w:b/>
          <w:bCs/>
        </w:rPr>
        <w:t xml:space="preserve">Frage </w:t>
      </w:r>
      <w:r w:rsidR="00101FF0">
        <w:rPr>
          <w:b/>
          <w:bCs/>
        </w:rPr>
        <w:t>1</w:t>
      </w:r>
      <w:r w:rsidRPr="00ED40FF">
        <w:rPr>
          <w:b/>
          <w:bCs/>
        </w:rPr>
        <w:t>: Hat der Bieter die Möglichkeit die Verrechnungssätze / Preise während der Vertragslaufzeit anzupassen (z. B. bei einer Erhöhung der Tariflöhne)?</w:t>
      </w:r>
    </w:p>
    <w:p w14:paraId="7FC9A3CB" w14:textId="1BF306AF" w:rsidR="00ED40FF" w:rsidRDefault="00ED40FF">
      <w:r>
        <w:t>Ja. Wir haben in unserer internen Kalkulation eine gewisse Preissteigerung (</w:t>
      </w:r>
      <w:r w:rsidR="00D064C6">
        <w:t>E</w:t>
      </w:r>
      <w:r>
        <w:t>rhöhung Mindestlohn) miteinkalkuliert.</w:t>
      </w:r>
    </w:p>
    <w:p w14:paraId="24FB6DA9" w14:textId="1DE4D87A" w:rsidR="00ED40FF" w:rsidRPr="00ED40FF" w:rsidRDefault="00ED40FF">
      <w:pPr>
        <w:rPr>
          <w:b/>
          <w:bCs/>
        </w:rPr>
      </w:pPr>
      <w:r w:rsidRPr="00ED40FF">
        <w:rPr>
          <w:b/>
          <w:bCs/>
        </w:rPr>
        <w:t xml:space="preserve">Frage </w:t>
      </w:r>
      <w:r w:rsidR="00101FF0">
        <w:rPr>
          <w:b/>
          <w:bCs/>
        </w:rPr>
        <w:t>2</w:t>
      </w:r>
      <w:r w:rsidRPr="00ED40FF">
        <w:rPr>
          <w:b/>
          <w:bCs/>
        </w:rPr>
        <w:t xml:space="preserve">: Was ist mit detailliertem Angebot gemeint? </w:t>
      </w:r>
    </w:p>
    <w:p w14:paraId="7FE63CE8" w14:textId="6F51931D" w:rsidR="00CA139D" w:rsidRPr="00101FF0" w:rsidRDefault="00ED40FF" w:rsidP="00ED40FF">
      <w:r>
        <w:t xml:space="preserve">Ein detailliertes Angebot sollte mind. Folgende Punkte enthalten: Dienstleistungskosten pro Stunde, wieviel Personal geplant wird einzusetzen (inkl. Vertretungsregelung) und </w:t>
      </w:r>
      <w:r w:rsidRPr="00ED40FF">
        <w:t>eine zusammenfassende Beschreibung der angebotenen Leistungen entsprechend der Leistungsbeschreibung</w:t>
      </w:r>
      <w:r>
        <w:t>.</w:t>
      </w:r>
    </w:p>
    <w:sectPr w:rsidR="00CA139D" w:rsidRPr="00101FF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FF"/>
    <w:rsid w:val="00101FF0"/>
    <w:rsid w:val="004117FF"/>
    <w:rsid w:val="00CA139D"/>
    <w:rsid w:val="00D064C6"/>
    <w:rsid w:val="00ED40FF"/>
    <w:rsid w:val="00F7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3133"/>
  <w15:chartTrackingRefBased/>
  <w15:docId w15:val="{AF1852B9-1D2E-4BA8-8615-6B6AC1B3B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11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11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117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11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17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11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11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11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11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117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117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117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117F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17F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117F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117F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117F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117F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11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11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11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11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11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117F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117F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117F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11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117F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117F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CA139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A13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Wilhelm, Lara</dc:creator>
  <cp:keywords/>
  <dc:description/>
  <cp:lastModifiedBy>Wilhelm, Lara</cp:lastModifiedBy>
  <cp:revision>4</cp:revision>
  <dcterms:created xsi:type="dcterms:W3CDTF">2026-09-21T06:39:00Z</dcterms:created>
  <dcterms:modified xsi:type="dcterms:W3CDTF">2026-09-21T06:44:00Z</dcterms:modified>
</cp:coreProperties>
</file>