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282FEA" w14:textId="77777777" w:rsidR="0089723E" w:rsidRPr="0089723E" w:rsidRDefault="0089723E" w:rsidP="0089723E">
      <w:pPr>
        <w:pStyle w:val="berschrift1"/>
        <w:spacing w:after="240"/>
        <w:rPr>
          <w:rFonts w:ascii="Calibri" w:hAnsi="Calibri" w:cs="Calibri"/>
          <w:kern w:val="36"/>
          <w:sz w:val="28"/>
          <w:szCs w:val="28"/>
          <w14:ligatures w14:val="standardContextual"/>
        </w:rPr>
      </w:pPr>
      <w:r w:rsidRPr="0089723E">
        <w:rPr>
          <w:rFonts w:ascii="Calibri" w:hAnsi="Calibri" w:cs="Calibri"/>
          <w:sz w:val="28"/>
          <w:szCs w:val="28"/>
        </w:rPr>
        <w:t>Referenzen des Bieters</w:t>
      </w:r>
    </w:p>
    <w:p w14:paraId="5CE1112A" w14:textId="77777777" w:rsidR="00B14B5D" w:rsidRDefault="00B14B5D">
      <w:pPr>
        <w:spacing w:after="240"/>
        <w:ind w:left="708"/>
        <w:jc w:val="both"/>
        <w:rPr>
          <w:kern w:val="2"/>
          <w14:ligatures w14:val="standardContextual"/>
        </w:rPr>
      </w:pPr>
      <w:r>
        <w:rPr>
          <w:rFonts w:ascii="Calibri" w:hAnsi="Calibri" w:cs="Calibri"/>
          <w:b/>
          <w:bCs/>
          <w:sz w:val="22"/>
          <w:szCs w:val="22"/>
        </w:rPr>
        <w:t>1.        Anforderungen an die Referenzen und deren Darstellung</w:t>
      </w:r>
    </w:p>
    <w:p w14:paraId="57E5CDF2" w14:textId="77777777" w:rsidR="00B14B5D" w:rsidRDefault="00B14B5D">
      <w:pPr>
        <w:spacing w:after="240"/>
        <w:jc w:val="both"/>
        <w:divId w:val="1255631733"/>
        <w:rPr>
          <w:kern w:val="2"/>
          <w14:ligatures w14:val="standardContextual"/>
        </w:rPr>
      </w:pPr>
      <w:r>
        <w:rPr>
          <w:rFonts w:ascii="Calibri" w:hAnsi="Calibri" w:cs="Calibri"/>
          <w:sz w:val="22"/>
          <w:szCs w:val="22"/>
        </w:rPr>
        <w:t xml:space="preserve">In der nachfolgenden Tabelle sind Referenzen anzugeben, die mit der </w:t>
      </w:r>
      <w:proofErr w:type="gramStart"/>
      <w:r>
        <w:rPr>
          <w:rFonts w:ascii="Calibri" w:hAnsi="Calibri" w:cs="Calibri"/>
          <w:sz w:val="22"/>
          <w:szCs w:val="22"/>
        </w:rPr>
        <w:t>zu vergebenden Leistung</w:t>
      </w:r>
      <w:proofErr w:type="gramEnd"/>
      <w:r>
        <w:rPr>
          <w:rFonts w:ascii="Calibri" w:hAnsi="Calibri" w:cs="Calibri"/>
          <w:sz w:val="22"/>
          <w:szCs w:val="22"/>
        </w:rPr>
        <w:t xml:space="preserve"> nach Art, Umfang und fachlicher Ausrichtung vergleichbar sind.</w:t>
      </w:r>
    </w:p>
    <w:p w14:paraId="261A9BB3" w14:textId="77777777" w:rsidR="00B14B5D" w:rsidRDefault="00B14B5D">
      <w:pPr>
        <w:spacing w:after="240"/>
        <w:jc w:val="both"/>
        <w:divId w:val="1255631733"/>
      </w:pPr>
      <w:r>
        <w:rPr>
          <w:rFonts w:ascii="Calibri" w:hAnsi="Calibri" w:cs="Calibri"/>
          <w:sz w:val="22"/>
          <w:szCs w:val="22"/>
        </w:rPr>
        <w:t>Vergleichbar sind insbesondere Referenzprojekte zur Bereitstellung, Einführung, Migration, Anpassung, Integration oder zum Betrieb eines mobilen GIS-Systems oder einer vergleichbaren GIS-Softwarelösung. Die Referenzen sollen insbesondere erkennen lassen, dass Erfahrungen mit mobilen Anwendungen, der Verarbeitung und Nutzung von Geodaten, Offline-Nutzung, Synchronisation, Schnittstellenanbindungen, Rollen- und Berechtigungskonzepten sowie mit Schulungs-, Support- und Wartungsleistungen vorliegen.</w:t>
      </w:r>
    </w:p>
    <w:p w14:paraId="034ED98A" w14:textId="77777777" w:rsidR="00AD1D4D" w:rsidRPr="001C583F" w:rsidRDefault="00AD1D4D" w:rsidP="00AD1D4D">
      <w:pPr>
        <w:pStyle w:val="Listenabsatz"/>
        <w:numPr>
          <w:ilvl w:val="0"/>
          <w:numId w:val="39"/>
        </w:numPr>
        <w:jc w:val="both"/>
        <w:divId w:val="1255631733"/>
        <w:rPr>
          <w:kern w:val="2"/>
          <w14:ligatures w14:val="standardContextual"/>
        </w:rPr>
      </w:pPr>
      <w:r>
        <w:rPr>
          <w:b/>
          <w:bCs/>
        </w:rPr>
        <w:t>drei Referenzen für vergleichbare Leistungen, davon zwei erfolgreich umgesetzt und abgeschlossen sowie eine Referenz, die sich noch in der Umsetzung befinden darf</w:t>
      </w:r>
    </w:p>
    <w:p w14:paraId="5CC650C2" w14:textId="77777777" w:rsidR="001C583F" w:rsidRPr="001C583F" w:rsidRDefault="001C583F" w:rsidP="001C583F">
      <w:pPr>
        <w:ind w:left="360"/>
        <w:jc w:val="both"/>
        <w:divId w:val="1255631733"/>
        <w:rPr>
          <w:kern w:val="2"/>
          <w14:ligatures w14:val="standardContextual"/>
        </w:rPr>
      </w:pPr>
    </w:p>
    <w:p w14:paraId="0F27B432" w14:textId="77777777" w:rsidR="00B14B5D" w:rsidRDefault="00B14B5D">
      <w:pPr>
        <w:spacing w:after="240"/>
        <w:jc w:val="both"/>
        <w:divId w:val="1255631733"/>
      </w:pPr>
      <w:r>
        <w:rPr>
          <w:rFonts w:ascii="Calibri" w:hAnsi="Calibri" w:cs="Calibri"/>
          <w:sz w:val="22"/>
          <w:szCs w:val="22"/>
        </w:rPr>
        <w:t>vorzulegen sind.</w:t>
      </w:r>
    </w:p>
    <w:p w14:paraId="0138A2C2" w14:textId="77777777" w:rsidR="00B14B5D" w:rsidRDefault="00B14B5D">
      <w:pPr>
        <w:spacing w:after="240"/>
        <w:jc w:val="both"/>
        <w:divId w:val="1255631733"/>
      </w:pPr>
      <w:r>
        <w:rPr>
          <w:rFonts w:ascii="Calibri" w:hAnsi="Calibri" w:cs="Calibri"/>
          <w:sz w:val="22"/>
          <w:szCs w:val="22"/>
        </w:rPr>
        <w:t>Verweise auf Präqualifikationsplattformen sind nicht zulässig.</w:t>
      </w:r>
    </w:p>
    <w:p w14:paraId="0DED9A1B" w14:textId="77777777" w:rsidR="00AD1D4D" w:rsidRDefault="00AD1D4D" w:rsidP="00AD1D4D">
      <w:pPr>
        <w:spacing w:after="240"/>
        <w:jc w:val="both"/>
        <w:divId w:val="1255631733"/>
        <w:rPr>
          <w:kern w:val="2"/>
          <w14:ligatures w14:val="standardContextual"/>
        </w:rPr>
      </w:pPr>
      <w:r>
        <w:rPr>
          <w:rFonts w:ascii="Calibri" w:hAnsi="Calibri" w:cs="Calibri"/>
          <w:sz w:val="22"/>
          <w:szCs w:val="22"/>
        </w:rPr>
        <w:t>Die Referenzen müssen aktuell sein und nach Art, Umfang und Komplexität mit der ausgeschriebenen Leistung vergleichbar sein. Insgesamt sind drei Referenzen vorzulegen. Zwei Referenzen müssen erfolgreich umgesetzt und abgeschlossen sein. Eine Referenz darf sich noch in der Umsetzung befinden. Vergleichbarkeit bedeutet dabei nicht Identität; maßgeblich ist, dass die Referenzleistung einen tragfähigen Rückschluss auf die Eignung für die ausgeschriebene mobile GIS-Lösung zulässt.</w:t>
      </w:r>
    </w:p>
    <w:p w14:paraId="4D3A8182" w14:textId="77777777" w:rsidR="00B14B5D" w:rsidRDefault="00B14B5D">
      <w:pPr>
        <w:spacing w:after="240"/>
        <w:jc w:val="both"/>
        <w:divId w:val="1255631733"/>
      </w:pPr>
      <w:r>
        <w:rPr>
          <w:rFonts w:ascii="Calibri" w:hAnsi="Calibri" w:cs="Calibri"/>
          <w:sz w:val="22"/>
          <w:szCs w:val="22"/>
        </w:rPr>
        <w:t>Der Bieter erklärt sich durch Angabe deutschsprachiger Ansprechpartner mit einer Nachfrage des Auftraggebers bei den jeweiligen Referenzauftraggebern einverstanden. Die Referenzen sind auf Anforderung durch eine Bescheinigung des Referenzauftraggebers zu belegen; die Vorlage einer Bescheinigung anstelle des vollständig ausgefüllten Formulars genügt jedoch nicht.</w:t>
      </w:r>
    </w:p>
    <w:p w14:paraId="588726D3" w14:textId="77777777" w:rsidR="00B14B5D" w:rsidRDefault="00B14B5D">
      <w:pPr>
        <w:spacing w:after="240"/>
        <w:jc w:val="both"/>
        <w:divId w:val="1255631733"/>
      </w:pPr>
      <w:r>
        <w:rPr>
          <w:rFonts w:ascii="Calibri" w:hAnsi="Calibri" w:cs="Calibri"/>
          <w:sz w:val="22"/>
          <w:szCs w:val="22"/>
        </w:rPr>
        <w:t>Falls der Bieter keine eigenen Referenzen, sondern Referenzen anderer Unternehmen nennt, ist unter „Bemerkungen“ nachvollziehbar zu erläutern, weshalb er sich auf diese Referenz berufen kann. Dies gilt auch für Referenzen von Konzernunternehmen oder gesellschaftsrechtlich verbundenen Unternehmen. Fehlen solche Ausführungen oder sind diese nicht nachvollziehbar, kann die Referenz unberücksichtigt bleiben.</w:t>
      </w:r>
    </w:p>
    <w:p w14:paraId="245EAE6E" w14:textId="77777777" w:rsidR="00BE6665" w:rsidRDefault="00BE6665">
      <w:pPr>
        <w:rPr>
          <w:rFonts w:ascii="Arial" w:hAnsi="Arial" w:cs="Arial"/>
          <w:sz w:val="22"/>
          <w:szCs w:val="22"/>
        </w:rPr>
      </w:pPr>
      <w:r>
        <w:rPr>
          <w:rFonts w:ascii="Arial" w:hAnsi="Arial" w:cs="Arial"/>
          <w:sz w:val="22"/>
          <w:szCs w:val="22"/>
        </w:rPr>
        <w:br w:type="page"/>
      </w:r>
    </w:p>
    <w:p w14:paraId="6EC233DA" w14:textId="77777777" w:rsidR="00C77922" w:rsidRPr="00BE6665" w:rsidRDefault="00C77922" w:rsidP="00C77922">
      <w:pPr>
        <w:tabs>
          <w:tab w:val="left" w:pos="0"/>
        </w:tabs>
        <w:spacing w:after="240"/>
        <w:jc w:val="both"/>
        <w:rPr>
          <w:rFonts w:ascii="Arial" w:hAnsi="Arial" w:cs="Arial"/>
          <w:sz w:val="22"/>
          <w:szCs w:val="22"/>
        </w:rPr>
      </w:pPr>
    </w:p>
    <w:p w14:paraId="154B08B0" w14:textId="77777777" w:rsidR="0089723E" w:rsidRDefault="0089723E">
      <w:pPr>
        <w:jc w:val="both"/>
        <w:rPr>
          <w:rFonts w:ascii="Calibri" w:hAnsi="Calibri" w:cs="Calibri"/>
          <w:kern w:val="2"/>
          <w:sz w:val="22"/>
          <w:szCs w:val="22"/>
          <w14:ligatures w14:val="standardContextual"/>
        </w:rPr>
      </w:pPr>
      <w:r>
        <w:rPr>
          <w:rFonts w:ascii="Calibri" w:hAnsi="Calibri" w:cs="Calibri"/>
          <w:b/>
          <w:bCs/>
          <w:sz w:val="22"/>
          <w:szCs w:val="22"/>
        </w:rPr>
        <w:t>2.        Angaben des Bieters zu den einzelnen Referenzen</w:t>
      </w:r>
    </w:p>
    <w:p w14:paraId="5036328C" w14:textId="77777777" w:rsidR="00C77922" w:rsidRPr="00BE6665" w:rsidRDefault="00C77922" w:rsidP="00C77922">
      <w:pPr>
        <w:tabs>
          <w:tab w:val="left" w:pos="709"/>
        </w:tabs>
        <w:spacing w:line="300" w:lineRule="auto"/>
        <w:ind w:left="703" w:hanging="703"/>
        <w:outlineLvl w:val="0"/>
        <w:rPr>
          <w:rFonts w:ascii="Arial" w:hAnsi="Arial" w:cs="Arial"/>
          <w:b/>
          <w:bCs/>
          <w:kern w:val="28"/>
          <w:sz w:val="22"/>
          <w:szCs w:val="22"/>
        </w:rPr>
      </w:pPr>
    </w:p>
    <w:tbl>
      <w:tblPr>
        <w:tblW w:w="9075" w:type="dxa"/>
        <w:tblCellSpacing w:w="15" w:type="dxa"/>
        <w:tblInd w:w="70" w:type="dxa"/>
        <w:tblCellMar>
          <w:top w:w="15" w:type="dxa"/>
          <w:left w:w="15" w:type="dxa"/>
          <w:bottom w:w="15" w:type="dxa"/>
          <w:right w:w="15" w:type="dxa"/>
        </w:tblCellMar>
        <w:tblLook w:val="04A0" w:firstRow="1" w:lastRow="0" w:firstColumn="1" w:lastColumn="0" w:noHBand="0" w:noVBand="1"/>
      </w:tblPr>
      <w:tblGrid>
        <w:gridCol w:w="3137"/>
        <w:gridCol w:w="5938"/>
      </w:tblGrid>
      <w:tr w:rsidR="00B14B5D" w14:paraId="7FCEA5FA" w14:textId="77777777">
        <w:trPr>
          <w:trHeight w:val="417"/>
          <w:tblCellSpacing w:w="15" w:type="dxa"/>
        </w:trPr>
        <w:tc>
          <w:tcPr>
            <w:tcW w:w="9081" w:type="dxa"/>
            <w:gridSpan w:val="2"/>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5D5E256D" w14:textId="77777777" w:rsidR="00B14B5D" w:rsidRDefault="00B14B5D">
            <w:pPr>
              <w:jc w:val="center"/>
              <w:rPr>
                <w:kern w:val="2"/>
                <w14:ligatures w14:val="standardContextual"/>
              </w:rPr>
            </w:pPr>
            <w:r>
              <w:rPr>
                <w:rFonts w:ascii="Calibri" w:hAnsi="Calibri" w:cs="Calibri"/>
                <w:b/>
                <w:bCs/>
                <w:sz w:val="22"/>
                <w:szCs w:val="22"/>
              </w:rPr>
              <w:t>Referenz 1</w:t>
            </w:r>
          </w:p>
        </w:tc>
      </w:tr>
      <w:tr w:rsidR="00B14B5D" w14:paraId="32ED0CCB" w14:textId="77777777">
        <w:trPr>
          <w:tblCellSpacing w:w="15" w:type="dxa"/>
        </w:trPr>
        <w:tc>
          <w:tcPr>
            <w:tcW w:w="3119" w:type="dxa"/>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35C270CA" w14:textId="77777777" w:rsidR="00B14B5D" w:rsidRDefault="00B14B5D">
            <w:pPr>
              <w:spacing w:before="60" w:after="60"/>
            </w:pPr>
            <w:r>
              <w:rPr>
                <w:rFonts w:ascii="Calibri" w:hAnsi="Calibri" w:cs="Calibri"/>
                <w:sz w:val="22"/>
                <w:szCs w:val="22"/>
              </w:rPr>
              <w:t>(1) Referenzauftraggeber</w:t>
            </w:r>
          </w:p>
        </w:tc>
        <w:tc>
          <w:tcPr>
            <w:tcW w:w="5962" w:type="dxa"/>
            <w:tcBorders>
              <w:top w:val="nil"/>
              <w:left w:val="nil"/>
              <w:bottom w:val="single" w:sz="8" w:space="0" w:color="000000"/>
              <w:right w:val="single" w:sz="8" w:space="0" w:color="000000"/>
            </w:tcBorders>
            <w:shd w:val="clear" w:color="auto" w:fill="F2F2F2"/>
            <w:tcMar>
              <w:top w:w="0" w:type="dxa"/>
              <w:left w:w="70" w:type="dxa"/>
              <w:bottom w:w="0" w:type="dxa"/>
              <w:right w:w="70" w:type="dxa"/>
            </w:tcMar>
            <w:vAlign w:val="center"/>
            <w:hideMark/>
          </w:tcPr>
          <w:p w14:paraId="7F6DD0B8" w14:textId="77777777" w:rsidR="00B14B5D" w:rsidRDefault="00B14B5D">
            <w:pPr>
              <w:spacing w:before="60" w:after="60"/>
            </w:pPr>
            <w:r>
              <w:rPr>
                <w:rFonts w:ascii="Calibri" w:hAnsi="Calibri" w:cs="Calibri"/>
                <w:sz w:val="22"/>
                <w:szCs w:val="22"/>
              </w:rPr>
              <w:t> </w:t>
            </w:r>
          </w:p>
        </w:tc>
      </w:tr>
      <w:tr w:rsidR="00B14B5D" w14:paraId="14181266" w14:textId="77777777">
        <w:trPr>
          <w:tblCellSpacing w:w="15" w:type="dxa"/>
        </w:trPr>
        <w:tc>
          <w:tcPr>
            <w:tcW w:w="3119" w:type="dxa"/>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4B109B97" w14:textId="77777777" w:rsidR="00B14B5D" w:rsidRDefault="00B14B5D">
            <w:pPr>
              <w:spacing w:before="60" w:after="60"/>
            </w:pPr>
            <w:r>
              <w:rPr>
                <w:rFonts w:ascii="Calibri" w:hAnsi="Calibri" w:cs="Calibri"/>
                <w:sz w:val="22"/>
                <w:szCs w:val="22"/>
              </w:rPr>
              <w:t>(2) Zeitpunkt/Zeitraum der Leistungserbringung</w:t>
            </w:r>
          </w:p>
        </w:tc>
        <w:tc>
          <w:tcPr>
            <w:tcW w:w="5962" w:type="dxa"/>
            <w:tcBorders>
              <w:top w:val="nil"/>
              <w:left w:val="nil"/>
              <w:bottom w:val="single" w:sz="8" w:space="0" w:color="000000"/>
              <w:right w:val="single" w:sz="8" w:space="0" w:color="000000"/>
            </w:tcBorders>
            <w:shd w:val="clear" w:color="auto" w:fill="F2F2F2"/>
            <w:tcMar>
              <w:top w:w="0" w:type="dxa"/>
              <w:left w:w="70" w:type="dxa"/>
              <w:bottom w:w="0" w:type="dxa"/>
              <w:right w:w="70" w:type="dxa"/>
            </w:tcMar>
            <w:vAlign w:val="center"/>
            <w:hideMark/>
          </w:tcPr>
          <w:p w14:paraId="572DD382" w14:textId="77777777" w:rsidR="00B14B5D" w:rsidRDefault="00B14B5D">
            <w:pPr>
              <w:spacing w:before="60" w:after="60"/>
            </w:pPr>
            <w:r>
              <w:rPr>
                <w:rFonts w:ascii="Calibri" w:hAnsi="Calibri" w:cs="Calibri"/>
                <w:sz w:val="22"/>
                <w:szCs w:val="22"/>
              </w:rPr>
              <w:t> </w:t>
            </w:r>
          </w:p>
        </w:tc>
      </w:tr>
      <w:tr w:rsidR="00AD1D4D" w14:paraId="6B2D1655" w14:textId="77777777" w:rsidTr="00AD1D4D">
        <w:trPr>
          <w:tblCellSpacing w:w="15" w:type="dxa"/>
        </w:trPr>
        <w:tc>
          <w:tcPr>
            <w:tcW w:w="3119" w:type="dxa"/>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6C9CDDF9" w14:textId="77777777" w:rsidR="00AD1D4D" w:rsidRDefault="00AD1D4D">
            <w:pPr>
              <w:spacing w:before="60" w:after="60"/>
              <w:rPr>
                <w:kern w:val="2"/>
                <w14:ligatures w14:val="standardContextual"/>
              </w:rPr>
            </w:pPr>
            <w:r>
              <w:rPr>
                <w:rFonts w:ascii="Calibri" w:hAnsi="Calibri" w:cs="Calibri"/>
                <w:sz w:val="22"/>
                <w:szCs w:val="22"/>
              </w:rPr>
              <w:t>(3) Umsetzungsstatus</w:t>
            </w:r>
          </w:p>
        </w:tc>
        <w:tc>
          <w:tcPr>
            <w:tcW w:w="5962" w:type="dxa"/>
            <w:tcBorders>
              <w:top w:val="nil"/>
              <w:left w:val="nil"/>
              <w:bottom w:val="single" w:sz="8" w:space="0" w:color="000000"/>
              <w:right w:val="single" w:sz="8" w:space="0" w:color="000000"/>
            </w:tcBorders>
            <w:shd w:val="clear" w:color="auto" w:fill="F2F2F2"/>
            <w:tcMar>
              <w:top w:w="0" w:type="dxa"/>
              <w:left w:w="70" w:type="dxa"/>
              <w:bottom w:w="0" w:type="dxa"/>
              <w:right w:w="70" w:type="dxa"/>
            </w:tcMar>
            <w:vAlign w:val="center"/>
            <w:hideMark/>
          </w:tcPr>
          <w:p w14:paraId="58FC8953" w14:textId="77777777" w:rsidR="00AD1D4D" w:rsidRDefault="00AD1D4D">
            <w:pPr>
              <w:spacing w:before="60" w:after="60"/>
            </w:pPr>
            <w:r>
              <w:rPr>
                <w:rFonts w:ascii="Calibri" w:hAnsi="Calibri" w:cs="Calibri"/>
                <w:color w:val="000000"/>
                <w:sz w:val="22"/>
                <w:szCs w:val="22"/>
              </w:rPr>
              <w:t>z. B. erfolgreich abgeschlossen oder laufende Umsetzung</w:t>
            </w:r>
          </w:p>
        </w:tc>
      </w:tr>
      <w:tr w:rsidR="00AD1D4D" w14:paraId="6BAE8FF8" w14:textId="77777777" w:rsidTr="00AD1D4D">
        <w:trPr>
          <w:tblCellSpacing w:w="15" w:type="dxa"/>
        </w:trPr>
        <w:tc>
          <w:tcPr>
            <w:tcW w:w="3119" w:type="dxa"/>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31C64EC4" w14:textId="77777777" w:rsidR="00AD1D4D" w:rsidRDefault="00AD1D4D">
            <w:pPr>
              <w:spacing w:before="60" w:after="60"/>
              <w:rPr>
                <w:kern w:val="2"/>
                <w14:ligatures w14:val="standardContextual"/>
              </w:rPr>
            </w:pPr>
            <w:r>
              <w:rPr>
                <w:rFonts w:ascii="Calibri" w:hAnsi="Calibri" w:cs="Calibri"/>
                <w:sz w:val="22"/>
                <w:szCs w:val="22"/>
              </w:rPr>
              <w:t>(4) Auftragnehmer der Referenzleistung</w:t>
            </w:r>
          </w:p>
        </w:tc>
        <w:tc>
          <w:tcPr>
            <w:tcW w:w="5962" w:type="dxa"/>
            <w:tcBorders>
              <w:top w:val="nil"/>
              <w:left w:val="nil"/>
              <w:bottom w:val="single" w:sz="8" w:space="0" w:color="000000"/>
              <w:right w:val="single" w:sz="8" w:space="0" w:color="000000"/>
            </w:tcBorders>
            <w:shd w:val="clear" w:color="auto" w:fill="F2F2F2"/>
            <w:tcMar>
              <w:top w:w="0" w:type="dxa"/>
              <w:left w:w="70" w:type="dxa"/>
              <w:bottom w:w="0" w:type="dxa"/>
              <w:right w:w="70" w:type="dxa"/>
            </w:tcMar>
            <w:vAlign w:val="center"/>
            <w:hideMark/>
          </w:tcPr>
          <w:p w14:paraId="1FC88BF9" w14:textId="77777777" w:rsidR="00AD1D4D" w:rsidRDefault="00AD1D4D">
            <w:pPr>
              <w:spacing w:before="60" w:after="60"/>
            </w:pPr>
            <w:r>
              <w:rPr>
                <w:rFonts w:ascii="Calibri" w:hAnsi="Calibri" w:cs="Calibri"/>
                <w:color w:val="000000"/>
                <w:sz w:val="22"/>
                <w:szCs w:val="22"/>
              </w:rPr>
              <w:t> </w:t>
            </w:r>
          </w:p>
        </w:tc>
      </w:tr>
      <w:tr w:rsidR="00AD1D4D" w14:paraId="45D0C54F" w14:textId="77777777" w:rsidTr="00AD1D4D">
        <w:trPr>
          <w:tblCellSpacing w:w="15" w:type="dxa"/>
        </w:trPr>
        <w:tc>
          <w:tcPr>
            <w:tcW w:w="3119" w:type="dxa"/>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7E3C8876" w14:textId="77777777" w:rsidR="00AD1D4D" w:rsidRDefault="00AD1D4D">
            <w:pPr>
              <w:spacing w:before="60" w:after="60"/>
              <w:rPr>
                <w:kern w:val="2"/>
                <w14:ligatures w14:val="standardContextual"/>
              </w:rPr>
            </w:pPr>
            <w:r>
              <w:rPr>
                <w:rFonts w:ascii="Calibri" w:hAnsi="Calibri" w:cs="Calibri"/>
                <w:sz w:val="22"/>
                <w:szCs w:val="22"/>
              </w:rPr>
              <w:t>(5) Bezeichnung und Kurzbeschreibung des Referenzprojekts</w:t>
            </w:r>
          </w:p>
        </w:tc>
        <w:tc>
          <w:tcPr>
            <w:tcW w:w="5962" w:type="dxa"/>
            <w:tcBorders>
              <w:top w:val="nil"/>
              <w:left w:val="nil"/>
              <w:bottom w:val="single" w:sz="8" w:space="0" w:color="000000"/>
              <w:right w:val="single" w:sz="8" w:space="0" w:color="000000"/>
            </w:tcBorders>
            <w:shd w:val="clear" w:color="auto" w:fill="F2F2F2"/>
            <w:tcMar>
              <w:top w:w="0" w:type="dxa"/>
              <w:left w:w="70" w:type="dxa"/>
              <w:bottom w:w="0" w:type="dxa"/>
              <w:right w:w="70" w:type="dxa"/>
            </w:tcMar>
            <w:vAlign w:val="center"/>
            <w:hideMark/>
          </w:tcPr>
          <w:p w14:paraId="734C010A" w14:textId="77777777" w:rsidR="00AD1D4D" w:rsidRDefault="00AD1D4D">
            <w:pPr>
              <w:spacing w:before="60" w:after="60"/>
            </w:pPr>
            <w:r>
              <w:rPr>
                <w:rFonts w:ascii="Calibri" w:hAnsi="Calibri" w:cs="Calibri"/>
                <w:color w:val="000000"/>
                <w:sz w:val="22"/>
                <w:szCs w:val="22"/>
              </w:rPr>
              <w:t> </w:t>
            </w:r>
          </w:p>
        </w:tc>
      </w:tr>
      <w:tr w:rsidR="00AD1D4D" w14:paraId="3830E831" w14:textId="77777777" w:rsidTr="00AD1D4D">
        <w:trPr>
          <w:tblCellSpacing w:w="15" w:type="dxa"/>
        </w:trPr>
        <w:tc>
          <w:tcPr>
            <w:tcW w:w="3119" w:type="dxa"/>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6B2C4EAA" w14:textId="77777777" w:rsidR="00AD1D4D" w:rsidRDefault="00AD1D4D">
            <w:pPr>
              <w:spacing w:before="60" w:after="60"/>
              <w:rPr>
                <w:kern w:val="2"/>
                <w14:ligatures w14:val="standardContextual"/>
              </w:rPr>
            </w:pPr>
            <w:r>
              <w:rPr>
                <w:rFonts w:ascii="Calibri" w:hAnsi="Calibri" w:cs="Calibri"/>
                <w:sz w:val="22"/>
                <w:szCs w:val="22"/>
              </w:rPr>
              <w:t>(6) Art der Lösung / eingesetzte Software</w:t>
            </w:r>
          </w:p>
        </w:tc>
        <w:tc>
          <w:tcPr>
            <w:tcW w:w="5962" w:type="dxa"/>
            <w:tcBorders>
              <w:top w:val="nil"/>
              <w:left w:val="nil"/>
              <w:bottom w:val="single" w:sz="8" w:space="0" w:color="000000"/>
              <w:right w:val="single" w:sz="8" w:space="0" w:color="000000"/>
            </w:tcBorders>
            <w:shd w:val="clear" w:color="auto" w:fill="F2F2F2"/>
            <w:tcMar>
              <w:top w:w="0" w:type="dxa"/>
              <w:left w:w="70" w:type="dxa"/>
              <w:bottom w:w="0" w:type="dxa"/>
              <w:right w:w="70" w:type="dxa"/>
            </w:tcMar>
            <w:vAlign w:val="center"/>
            <w:hideMark/>
          </w:tcPr>
          <w:p w14:paraId="1DD2B9DC" w14:textId="77777777" w:rsidR="00AD1D4D" w:rsidRDefault="00AD1D4D">
            <w:pPr>
              <w:spacing w:before="60" w:after="60"/>
            </w:pPr>
            <w:r>
              <w:rPr>
                <w:rFonts w:ascii="Calibri" w:hAnsi="Calibri" w:cs="Calibri"/>
                <w:color w:val="000000"/>
                <w:sz w:val="22"/>
                <w:szCs w:val="22"/>
              </w:rPr>
              <w:t> </w:t>
            </w:r>
          </w:p>
        </w:tc>
      </w:tr>
      <w:tr w:rsidR="00AD1D4D" w14:paraId="7DF02296" w14:textId="77777777" w:rsidTr="00AD1D4D">
        <w:trPr>
          <w:tblCellSpacing w:w="15" w:type="dxa"/>
        </w:trPr>
        <w:tc>
          <w:tcPr>
            <w:tcW w:w="3119" w:type="dxa"/>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15083BB5" w14:textId="77777777" w:rsidR="00AD1D4D" w:rsidRDefault="00AD1D4D">
            <w:pPr>
              <w:spacing w:before="60" w:after="60"/>
              <w:rPr>
                <w:kern w:val="2"/>
                <w14:ligatures w14:val="standardContextual"/>
              </w:rPr>
            </w:pPr>
            <w:r>
              <w:rPr>
                <w:rFonts w:ascii="Calibri" w:hAnsi="Calibri" w:cs="Calibri"/>
                <w:sz w:val="22"/>
                <w:szCs w:val="22"/>
              </w:rPr>
              <w:t>(7) Leistungsumfang des Bieters</w:t>
            </w:r>
          </w:p>
        </w:tc>
        <w:tc>
          <w:tcPr>
            <w:tcW w:w="5962" w:type="dxa"/>
            <w:tcBorders>
              <w:top w:val="nil"/>
              <w:left w:val="nil"/>
              <w:bottom w:val="single" w:sz="8" w:space="0" w:color="000000"/>
              <w:right w:val="single" w:sz="8" w:space="0" w:color="000000"/>
            </w:tcBorders>
            <w:shd w:val="clear" w:color="auto" w:fill="F2F2F2"/>
            <w:tcMar>
              <w:top w:w="0" w:type="dxa"/>
              <w:left w:w="70" w:type="dxa"/>
              <w:bottom w:w="0" w:type="dxa"/>
              <w:right w:w="70" w:type="dxa"/>
            </w:tcMar>
            <w:vAlign w:val="center"/>
            <w:hideMark/>
          </w:tcPr>
          <w:p w14:paraId="77E74287" w14:textId="77777777" w:rsidR="00AD1D4D" w:rsidRDefault="00AD1D4D">
            <w:pPr>
              <w:spacing w:before="60" w:after="60"/>
            </w:pPr>
            <w:r>
              <w:rPr>
                <w:rFonts w:ascii="Calibri" w:hAnsi="Calibri" w:cs="Calibri"/>
                <w:color w:val="000000"/>
                <w:sz w:val="22"/>
                <w:szCs w:val="22"/>
              </w:rPr>
              <w:t>z. B. Bereitstellung der Software, Konfiguration, Einführung, Migration, Integration, Testsystem, Produktivsetzung</w:t>
            </w:r>
          </w:p>
        </w:tc>
      </w:tr>
      <w:tr w:rsidR="00AD1D4D" w14:paraId="4247918B" w14:textId="77777777" w:rsidTr="00AD1D4D">
        <w:trPr>
          <w:tblCellSpacing w:w="15" w:type="dxa"/>
        </w:trPr>
        <w:tc>
          <w:tcPr>
            <w:tcW w:w="3119" w:type="dxa"/>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1595EF42" w14:textId="77777777" w:rsidR="00AD1D4D" w:rsidRDefault="00AD1D4D">
            <w:pPr>
              <w:spacing w:before="60" w:after="60"/>
              <w:rPr>
                <w:kern w:val="2"/>
                <w14:ligatures w14:val="standardContextual"/>
              </w:rPr>
            </w:pPr>
            <w:r>
              <w:rPr>
                <w:rFonts w:ascii="Calibri" w:hAnsi="Calibri" w:cs="Calibri"/>
                <w:sz w:val="22"/>
                <w:szCs w:val="22"/>
              </w:rPr>
              <w:t>(8) Nutzerumfang / Anzahl der Nutzerinnen und Nutzer</w:t>
            </w:r>
          </w:p>
        </w:tc>
        <w:tc>
          <w:tcPr>
            <w:tcW w:w="5962" w:type="dxa"/>
            <w:tcBorders>
              <w:top w:val="nil"/>
              <w:left w:val="nil"/>
              <w:bottom w:val="single" w:sz="8" w:space="0" w:color="000000"/>
              <w:right w:val="single" w:sz="8" w:space="0" w:color="000000"/>
            </w:tcBorders>
            <w:shd w:val="clear" w:color="auto" w:fill="F2F2F2"/>
            <w:tcMar>
              <w:top w:w="0" w:type="dxa"/>
              <w:left w:w="70" w:type="dxa"/>
              <w:bottom w:w="0" w:type="dxa"/>
              <w:right w:w="70" w:type="dxa"/>
            </w:tcMar>
            <w:vAlign w:val="center"/>
            <w:hideMark/>
          </w:tcPr>
          <w:p w14:paraId="34086CED" w14:textId="77777777" w:rsidR="00AD1D4D" w:rsidRDefault="00AD1D4D">
            <w:pPr>
              <w:spacing w:before="60" w:after="60"/>
            </w:pPr>
            <w:r>
              <w:rPr>
                <w:rFonts w:ascii="Calibri" w:hAnsi="Calibri" w:cs="Calibri"/>
                <w:color w:val="000000"/>
                <w:sz w:val="22"/>
                <w:szCs w:val="22"/>
              </w:rPr>
              <w:t> </w:t>
            </w:r>
          </w:p>
        </w:tc>
      </w:tr>
      <w:tr w:rsidR="00AD1D4D" w14:paraId="746E51CB" w14:textId="77777777" w:rsidTr="00AD1D4D">
        <w:trPr>
          <w:tblCellSpacing w:w="15" w:type="dxa"/>
        </w:trPr>
        <w:tc>
          <w:tcPr>
            <w:tcW w:w="3119" w:type="dxa"/>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0E3DA97E" w14:textId="77777777" w:rsidR="00AD1D4D" w:rsidRDefault="00AD1D4D">
            <w:pPr>
              <w:spacing w:before="60" w:after="60"/>
              <w:rPr>
                <w:kern w:val="2"/>
                <w14:ligatures w14:val="standardContextual"/>
              </w:rPr>
            </w:pPr>
            <w:r>
              <w:rPr>
                <w:rFonts w:ascii="Calibri" w:hAnsi="Calibri" w:cs="Calibri"/>
                <w:sz w:val="22"/>
                <w:szCs w:val="22"/>
              </w:rPr>
              <w:t>(9) Unterstützte Plattformen / Endgeräte</w:t>
            </w:r>
          </w:p>
        </w:tc>
        <w:tc>
          <w:tcPr>
            <w:tcW w:w="5962" w:type="dxa"/>
            <w:tcBorders>
              <w:top w:val="nil"/>
              <w:left w:val="nil"/>
              <w:bottom w:val="single" w:sz="8" w:space="0" w:color="000000"/>
              <w:right w:val="single" w:sz="8" w:space="0" w:color="000000"/>
            </w:tcBorders>
            <w:shd w:val="clear" w:color="auto" w:fill="F2F2F2"/>
            <w:tcMar>
              <w:top w:w="0" w:type="dxa"/>
              <w:left w:w="70" w:type="dxa"/>
              <w:bottom w:w="0" w:type="dxa"/>
              <w:right w:w="70" w:type="dxa"/>
            </w:tcMar>
            <w:vAlign w:val="center"/>
            <w:hideMark/>
          </w:tcPr>
          <w:p w14:paraId="6E9C1213" w14:textId="77777777" w:rsidR="00AD1D4D" w:rsidRDefault="00AD1D4D">
            <w:pPr>
              <w:spacing w:before="60" w:after="60"/>
            </w:pPr>
            <w:r>
              <w:rPr>
                <w:rFonts w:ascii="Calibri" w:hAnsi="Calibri" w:cs="Calibri"/>
                <w:color w:val="000000"/>
                <w:sz w:val="22"/>
                <w:szCs w:val="22"/>
              </w:rPr>
              <w:t>z. B. iOS, Windows, weitere</w:t>
            </w:r>
          </w:p>
        </w:tc>
      </w:tr>
      <w:tr w:rsidR="00AD1D4D" w14:paraId="578AF6DC" w14:textId="77777777" w:rsidTr="00AD1D4D">
        <w:trPr>
          <w:tblCellSpacing w:w="15" w:type="dxa"/>
        </w:trPr>
        <w:tc>
          <w:tcPr>
            <w:tcW w:w="3119" w:type="dxa"/>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17E69F69" w14:textId="77777777" w:rsidR="00AD1D4D" w:rsidRDefault="00AD1D4D">
            <w:pPr>
              <w:spacing w:before="60" w:after="60"/>
              <w:rPr>
                <w:kern w:val="2"/>
                <w14:ligatures w14:val="standardContextual"/>
              </w:rPr>
            </w:pPr>
            <w:r>
              <w:rPr>
                <w:rFonts w:ascii="Calibri" w:hAnsi="Calibri" w:cs="Calibri"/>
                <w:sz w:val="22"/>
                <w:szCs w:val="22"/>
              </w:rPr>
              <w:t>(10) Offline-Nutzung und Synchronisation</w:t>
            </w:r>
          </w:p>
        </w:tc>
        <w:tc>
          <w:tcPr>
            <w:tcW w:w="5962" w:type="dxa"/>
            <w:tcBorders>
              <w:top w:val="nil"/>
              <w:left w:val="nil"/>
              <w:bottom w:val="single" w:sz="8" w:space="0" w:color="000000"/>
              <w:right w:val="single" w:sz="8" w:space="0" w:color="000000"/>
            </w:tcBorders>
            <w:shd w:val="clear" w:color="auto" w:fill="F2F2F2"/>
            <w:tcMar>
              <w:top w:w="0" w:type="dxa"/>
              <w:left w:w="70" w:type="dxa"/>
              <w:bottom w:w="0" w:type="dxa"/>
              <w:right w:w="70" w:type="dxa"/>
            </w:tcMar>
            <w:vAlign w:val="center"/>
            <w:hideMark/>
          </w:tcPr>
          <w:p w14:paraId="057E40DC" w14:textId="77777777" w:rsidR="00AD1D4D" w:rsidRDefault="00AD1D4D">
            <w:pPr>
              <w:spacing w:before="60" w:after="60"/>
            </w:pPr>
            <w:r>
              <w:rPr>
                <w:rFonts w:ascii="Calibri" w:hAnsi="Calibri" w:cs="Calibri"/>
                <w:color w:val="000000"/>
                <w:sz w:val="22"/>
                <w:szCs w:val="22"/>
              </w:rPr>
              <w:t>Bitte kurz beschreiben.</w:t>
            </w:r>
          </w:p>
        </w:tc>
      </w:tr>
      <w:tr w:rsidR="00AD1D4D" w14:paraId="33B0ED9E" w14:textId="77777777" w:rsidTr="00AD1D4D">
        <w:trPr>
          <w:tblCellSpacing w:w="15" w:type="dxa"/>
        </w:trPr>
        <w:tc>
          <w:tcPr>
            <w:tcW w:w="3119" w:type="dxa"/>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12B2BEB1" w14:textId="77777777" w:rsidR="00AD1D4D" w:rsidRDefault="00AD1D4D">
            <w:pPr>
              <w:spacing w:before="60" w:after="60"/>
              <w:rPr>
                <w:kern w:val="2"/>
                <w14:ligatures w14:val="standardContextual"/>
              </w:rPr>
            </w:pPr>
            <w:r>
              <w:rPr>
                <w:rFonts w:ascii="Calibri" w:hAnsi="Calibri" w:cs="Calibri"/>
                <w:sz w:val="22"/>
                <w:szCs w:val="22"/>
              </w:rPr>
              <w:t>(11) Schnittstellen und angebundene Datenquellen/Systeme</w:t>
            </w:r>
          </w:p>
        </w:tc>
        <w:tc>
          <w:tcPr>
            <w:tcW w:w="5962" w:type="dxa"/>
            <w:tcBorders>
              <w:top w:val="nil"/>
              <w:left w:val="nil"/>
              <w:bottom w:val="single" w:sz="8" w:space="0" w:color="000000"/>
              <w:right w:val="single" w:sz="8" w:space="0" w:color="000000"/>
            </w:tcBorders>
            <w:shd w:val="clear" w:color="auto" w:fill="F2F2F2"/>
            <w:tcMar>
              <w:top w:w="0" w:type="dxa"/>
              <w:left w:w="70" w:type="dxa"/>
              <w:bottom w:w="0" w:type="dxa"/>
              <w:right w:w="70" w:type="dxa"/>
            </w:tcMar>
            <w:vAlign w:val="center"/>
            <w:hideMark/>
          </w:tcPr>
          <w:p w14:paraId="6E4A4E76" w14:textId="77777777" w:rsidR="00AD1D4D" w:rsidRDefault="00AD1D4D">
            <w:pPr>
              <w:spacing w:before="60" w:after="60"/>
            </w:pPr>
            <w:r>
              <w:rPr>
                <w:rFonts w:ascii="Calibri" w:hAnsi="Calibri" w:cs="Calibri"/>
                <w:color w:val="000000"/>
                <w:sz w:val="22"/>
                <w:szCs w:val="22"/>
              </w:rPr>
              <w:t>z. B. REST, OGC-Dienste, Datenbanken, Fachsysteme</w:t>
            </w:r>
          </w:p>
        </w:tc>
      </w:tr>
      <w:tr w:rsidR="00AD1D4D" w14:paraId="0E31D4DB" w14:textId="77777777" w:rsidTr="00AD1D4D">
        <w:trPr>
          <w:tblCellSpacing w:w="15" w:type="dxa"/>
        </w:trPr>
        <w:tc>
          <w:tcPr>
            <w:tcW w:w="3119" w:type="dxa"/>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6EAB3A1C" w14:textId="77777777" w:rsidR="00AD1D4D" w:rsidRDefault="00AD1D4D">
            <w:pPr>
              <w:spacing w:before="60" w:after="60"/>
              <w:rPr>
                <w:kern w:val="2"/>
                <w14:ligatures w14:val="standardContextual"/>
              </w:rPr>
            </w:pPr>
            <w:r>
              <w:rPr>
                <w:rFonts w:ascii="Calibri" w:hAnsi="Calibri" w:cs="Calibri"/>
                <w:sz w:val="22"/>
                <w:szCs w:val="22"/>
              </w:rPr>
              <w:t>(12) Rollen-/Berechtigungskonzept, Formulare oder fachliche Konfigurationen</w:t>
            </w:r>
          </w:p>
        </w:tc>
        <w:tc>
          <w:tcPr>
            <w:tcW w:w="5962" w:type="dxa"/>
            <w:tcBorders>
              <w:top w:val="nil"/>
              <w:left w:val="nil"/>
              <w:bottom w:val="single" w:sz="8" w:space="0" w:color="000000"/>
              <w:right w:val="single" w:sz="8" w:space="0" w:color="000000"/>
            </w:tcBorders>
            <w:shd w:val="clear" w:color="auto" w:fill="F2F2F2"/>
            <w:tcMar>
              <w:top w:w="0" w:type="dxa"/>
              <w:left w:w="70" w:type="dxa"/>
              <w:bottom w:w="0" w:type="dxa"/>
              <w:right w:w="70" w:type="dxa"/>
            </w:tcMar>
            <w:vAlign w:val="center"/>
            <w:hideMark/>
          </w:tcPr>
          <w:p w14:paraId="39E12AC0" w14:textId="77777777" w:rsidR="00AD1D4D" w:rsidRDefault="00AD1D4D">
            <w:pPr>
              <w:spacing w:before="60" w:after="60"/>
            </w:pPr>
            <w:r>
              <w:rPr>
                <w:rFonts w:ascii="Calibri" w:hAnsi="Calibri" w:cs="Calibri"/>
                <w:color w:val="000000"/>
                <w:sz w:val="22"/>
                <w:szCs w:val="22"/>
              </w:rPr>
              <w:t>Bitte kurz beschreiben.</w:t>
            </w:r>
          </w:p>
        </w:tc>
      </w:tr>
      <w:tr w:rsidR="00AD1D4D" w14:paraId="40706AE1" w14:textId="77777777" w:rsidTr="00AD1D4D">
        <w:trPr>
          <w:tblCellSpacing w:w="15" w:type="dxa"/>
        </w:trPr>
        <w:tc>
          <w:tcPr>
            <w:tcW w:w="3119" w:type="dxa"/>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367D24DA" w14:textId="77777777" w:rsidR="00AD1D4D" w:rsidRDefault="00AD1D4D">
            <w:pPr>
              <w:spacing w:before="60" w:after="60"/>
              <w:rPr>
                <w:kern w:val="2"/>
                <w14:ligatures w14:val="standardContextual"/>
              </w:rPr>
            </w:pPr>
            <w:r>
              <w:rPr>
                <w:rFonts w:ascii="Calibri" w:hAnsi="Calibri" w:cs="Calibri"/>
                <w:sz w:val="22"/>
                <w:szCs w:val="22"/>
              </w:rPr>
              <w:t>(13) Schulungs-, Support- und Wartungsleistungen</w:t>
            </w:r>
          </w:p>
        </w:tc>
        <w:tc>
          <w:tcPr>
            <w:tcW w:w="5962" w:type="dxa"/>
            <w:tcBorders>
              <w:top w:val="nil"/>
              <w:left w:val="nil"/>
              <w:bottom w:val="single" w:sz="8" w:space="0" w:color="000000"/>
              <w:right w:val="single" w:sz="8" w:space="0" w:color="000000"/>
            </w:tcBorders>
            <w:shd w:val="clear" w:color="auto" w:fill="F2F2F2"/>
            <w:tcMar>
              <w:top w:w="0" w:type="dxa"/>
              <w:left w:w="70" w:type="dxa"/>
              <w:bottom w:w="0" w:type="dxa"/>
              <w:right w:w="70" w:type="dxa"/>
            </w:tcMar>
            <w:vAlign w:val="center"/>
            <w:hideMark/>
          </w:tcPr>
          <w:p w14:paraId="79FB8028" w14:textId="77777777" w:rsidR="00AD1D4D" w:rsidRDefault="00AD1D4D">
            <w:pPr>
              <w:spacing w:before="60" w:after="60"/>
            </w:pPr>
            <w:r>
              <w:rPr>
                <w:rFonts w:ascii="Calibri" w:hAnsi="Calibri" w:cs="Calibri"/>
                <w:color w:val="000000"/>
                <w:sz w:val="22"/>
                <w:szCs w:val="22"/>
              </w:rPr>
              <w:t>Bitte kurz beschreiben.</w:t>
            </w:r>
          </w:p>
        </w:tc>
      </w:tr>
      <w:tr w:rsidR="00AD1D4D" w14:paraId="7B2B9D07" w14:textId="77777777" w:rsidTr="00AD1D4D">
        <w:trPr>
          <w:tblCellSpacing w:w="15" w:type="dxa"/>
        </w:trPr>
        <w:tc>
          <w:tcPr>
            <w:tcW w:w="3119" w:type="dxa"/>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6837EE99" w14:textId="77777777" w:rsidR="00AD1D4D" w:rsidRDefault="00AD1D4D">
            <w:pPr>
              <w:spacing w:before="60" w:after="60"/>
              <w:rPr>
                <w:kern w:val="2"/>
                <w14:ligatures w14:val="standardContextual"/>
              </w:rPr>
            </w:pPr>
            <w:r>
              <w:rPr>
                <w:rFonts w:ascii="Calibri" w:hAnsi="Calibri" w:cs="Calibri"/>
                <w:sz w:val="22"/>
                <w:szCs w:val="22"/>
              </w:rPr>
              <w:t>(14) Ansprechpartner mit Telefon und/oder E-Mail</w:t>
            </w:r>
          </w:p>
        </w:tc>
        <w:tc>
          <w:tcPr>
            <w:tcW w:w="5962" w:type="dxa"/>
            <w:tcBorders>
              <w:top w:val="nil"/>
              <w:left w:val="nil"/>
              <w:bottom w:val="single" w:sz="8" w:space="0" w:color="000000"/>
              <w:right w:val="single" w:sz="8" w:space="0" w:color="000000"/>
            </w:tcBorders>
            <w:shd w:val="clear" w:color="auto" w:fill="F2F2F2"/>
            <w:tcMar>
              <w:top w:w="0" w:type="dxa"/>
              <w:left w:w="70" w:type="dxa"/>
              <w:bottom w:w="0" w:type="dxa"/>
              <w:right w:w="70" w:type="dxa"/>
            </w:tcMar>
            <w:vAlign w:val="center"/>
            <w:hideMark/>
          </w:tcPr>
          <w:p w14:paraId="44C9576C" w14:textId="77777777" w:rsidR="00AD1D4D" w:rsidRDefault="00AD1D4D">
            <w:pPr>
              <w:spacing w:before="60" w:after="60"/>
            </w:pPr>
            <w:r>
              <w:rPr>
                <w:rFonts w:ascii="Calibri" w:hAnsi="Calibri" w:cs="Calibri"/>
                <w:color w:val="000000"/>
                <w:sz w:val="22"/>
                <w:szCs w:val="22"/>
              </w:rPr>
              <w:t> </w:t>
            </w:r>
          </w:p>
        </w:tc>
      </w:tr>
      <w:tr w:rsidR="00AD1D4D" w14:paraId="2C106B7E" w14:textId="77777777" w:rsidTr="00AD1D4D">
        <w:trPr>
          <w:tblCellSpacing w:w="15" w:type="dxa"/>
        </w:trPr>
        <w:tc>
          <w:tcPr>
            <w:tcW w:w="3119" w:type="dxa"/>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29924E2C" w14:textId="77777777" w:rsidR="00AD1D4D" w:rsidRDefault="00AD1D4D">
            <w:pPr>
              <w:spacing w:before="60" w:after="60"/>
              <w:rPr>
                <w:kern w:val="2"/>
                <w14:ligatures w14:val="standardContextual"/>
              </w:rPr>
            </w:pPr>
            <w:r>
              <w:rPr>
                <w:rFonts w:ascii="Calibri" w:hAnsi="Calibri" w:cs="Calibri"/>
                <w:sz w:val="22"/>
                <w:szCs w:val="22"/>
              </w:rPr>
              <w:t>(15) Bemerkungen</w:t>
            </w:r>
          </w:p>
        </w:tc>
        <w:tc>
          <w:tcPr>
            <w:tcW w:w="5962" w:type="dxa"/>
            <w:tcBorders>
              <w:top w:val="nil"/>
              <w:left w:val="nil"/>
              <w:bottom w:val="single" w:sz="8" w:space="0" w:color="000000"/>
              <w:right w:val="single" w:sz="8" w:space="0" w:color="000000"/>
            </w:tcBorders>
            <w:shd w:val="clear" w:color="auto" w:fill="F2F2F2"/>
            <w:tcMar>
              <w:top w:w="0" w:type="dxa"/>
              <w:left w:w="70" w:type="dxa"/>
              <w:bottom w:w="0" w:type="dxa"/>
              <w:right w:w="70" w:type="dxa"/>
            </w:tcMar>
            <w:vAlign w:val="center"/>
            <w:hideMark/>
          </w:tcPr>
          <w:p w14:paraId="6CCDBE74" w14:textId="77777777" w:rsidR="00AD1D4D" w:rsidRDefault="00AD1D4D">
            <w:pPr>
              <w:spacing w:before="60" w:after="60"/>
            </w:pPr>
            <w:r>
              <w:rPr>
                <w:rFonts w:ascii="Calibri" w:hAnsi="Calibri" w:cs="Calibri"/>
                <w:color w:val="000000"/>
                <w:sz w:val="22"/>
                <w:szCs w:val="22"/>
              </w:rPr>
              <w:t>z. B. besondere Rahmenbedingungen oder Erläuterung bei Fremdreferenzen</w:t>
            </w:r>
          </w:p>
        </w:tc>
      </w:tr>
    </w:tbl>
    <w:p w14:paraId="0E5DB182" w14:textId="47EB1315" w:rsidR="00306F04" w:rsidRDefault="00306F04" w:rsidP="00C77922">
      <w:pPr>
        <w:tabs>
          <w:tab w:val="left" w:pos="709"/>
        </w:tabs>
        <w:spacing w:line="300" w:lineRule="auto"/>
        <w:ind w:left="703" w:hanging="703"/>
        <w:outlineLvl w:val="0"/>
        <w:rPr>
          <w:rFonts w:ascii="Arial" w:hAnsi="Arial" w:cs="Arial"/>
          <w:b/>
          <w:bCs/>
          <w:kern w:val="28"/>
          <w:sz w:val="22"/>
          <w:szCs w:val="22"/>
        </w:rPr>
      </w:pPr>
    </w:p>
    <w:p w14:paraId="2047D649" w14:textId="77777777" w:rsidR="00306F04" w:rsidRDefault="00306F04">
      <w:pPr>
        <w:rPr>
          <w:rFonts w:ascii="Arial" w:hAnsi="Arial" w:cs="Arial"/>
          <w:b/>
          <w:bCs/>
          <w:kern w:val="28"/>
          <w:sz w:val="22"/>
          <w:szCs w:val="22"/>
        </w:rPr>
      </w:pPr>
      <w:r>
        <w:rPr>
          <w:rFonts w:ascii="Arial" w:hAnsi="Arial" w:cs="Arial"/>
          <w:b/>
          <w:bCs/>
          <w:kern w:val="28"/>
          <w:sz w:val="22"/>
          <w:szCs w:val="22"/>
        </w:rPr>
        <w:br w:type="page"/>
      </w:r>
    </w:p>
    <w:p w14:paraId="7F0D9A72" w14:textId="77777777" w:rsidR="00C77922" w:rsidRPr="00BE6665" w:rsidRDefault="00C77922" w:rsidP="00C77922">
      <w:pPr>
        <w:tabs>
          <w:tab w:val="left" w:pos="709"/>
        </w:tabs>
        <w:spacing w:line="300" w:lineRule="auto"/>
        <w:ind w:left="703" w:hanging="703"/>
        <w:outlineLvl w:val="0"/>
        <w:rPr>
          <w:rFonts w:ascii="Arial" w:hAnsi="Arial" w:cs="Arial"/>
          <w:b/>
          <w:bCs/>
          <w:kern w:val="28"/>
          <w:sz w:val="22"/>
          <w:szCs w:val="22"/>
        </w:rPr>
      </w:pPr>
    </w:p>
    <w:tbl>
      <w:tblPr>
        <w:tblW w:w="9075" w:type="dxa"/>
        <w:tblCellSpacing w:w="15" w:type="dxa"/>
        <w:tblInd w:w="70" w:type="dxa"/>
        <w:tblCellMar>
          <w:top w:w="15" w:type="dxa"/>
          <w:left w:w="15" w:type="dxa"/>
          <w:bottom w:w="15" w:type="dxa"/>
          <w:right w:w="15" w:type="dxa"/>
        </w:tblCellMar>
        <w:tblLook w:val="04A0" w:firstRow="1" w:lastRow="0" w:firstColumn="1" w:lastColumn="0" w:noHBand="0" w:noVBand="1"/>
      </w:tblPr>
      <w:tblGrid>
        <w:gridCol w:w="3137"/>
        <w:gridCol w:w="5938"/>
      </w:tblGrid>
      <w:tr w:rsidR="00B14B5D" w14:paraId="06276F76" w14:textId="77777777">
        <w:trPr>
          <w:trHeight w:val="417"/>
          <w:tblCellSpacing w:w="15" w:type="dxa"/>
        </w:trPr>
        <w:tc>
          <w:tcPr>
            <w:tcW w:w="9081" w:type="dxa"/>
            <w:gridSpan w:val="2"/>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4C7A2D44" w14:textId="77777777" w:rsidR="00B14B5D" w:rsidRDefault="00B14B5D">
            <w:pPr>
              <w:jc w:val="center"/>
              <w:rPr>
                <w:kern w:val="2"/>
                <w14:ligatures w14:val="standardContextual"/>
              </w:rPr>
            </w:pPr>
            <w:r>
              <w:rPr>
                <w:rFonts w:ascii="Calibri" w:hAnsi="Calibri" w:cs="Calibri"/>
                <w:b/>
                <w:bCs/>
                <w:sz w:val="22"/>
                <w:szCs w:val="22"/>
              </w:rPr>
              <w:t>Referenz 2</w:t>
            </w:r>
          </w:p>
        </w:tc>
      </w:tr>
      <w:tr w:rsidR="00B14B5D" w14:paraId="56AD958E" w14:textId="77777777">
        <w:trPr>
          <w:tblCellSpacing w:w="15" w:type="dxa"/>
        </w:trPr>
        <w:tc>
          <w:tcPr>
            <w:tcW w:w="3119" w:type="dxa"/>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31EBA89B" w14:textId="77777777" w:rsidR="00B14B5D" w:rsidRDefault="00B14B5D">
            <w:pPr>
              <w:spacing w:before="60" w:after="60"/>
            </w:pPr>
            <w:r>
              <w:rPr>
                <w:rFonts w:ascii="Calibri" w:hAnsi="Calibri" w:cs="Calibri"/>
                <w:sz w:val="22"/>
                <w:szCs w:val="22"/>
              </w:rPr>
              <w:t>(1) Referenzauftraggeber</w:t>
            </w:r>
          </w:p>
        </w:tc>
        <w:tc>
          <w:tcPr>
            <w:tcW w:w="5962" w:type="dxa"/>
            <w:tcBorders>
              <w:top w:val="nil"/>
              <w:left w:val="nil"/>
              <w:bottom w:val="single" w:sz="8" w:space="0" w:color="000000"/>
              <w:right w:val="single" w:sz="8" w:space="0" w:color="000000"/>
            </w:tcBorders>
            <w:shd w:val="clear" w:color="auto" w:fill="F2F2F2"/>
            <w:tcMar>
              <w:top w:w="0" w:type="dxa"/>
              <w:left w:w="70" w:type="dxa"/>
              <w:bottom w:w="0" w:type="dxa"/>
              <w:right w:w="70" w:type="dxa"/>
            </w:tcMar>
            <w:vAlign w:val="center"/>
            <w:hideMark/>
          </w:tcPr>
          <w:p w14:paraId="38B018A0" w14:textId="77777777" w:rsidR="00B14B5D" w:rsidRDefault="00B14B5D">
            <w:pPr>
              <w:spacing w:before="60" w:after="60"/>
            </w:pPr>
            <w:r>
              <w:rPr>
                <w:rFonts w:ascii="Calibri" w:hAnsi="Calibri" w:cs="Calibri"/>
                <w:sz w:val="22"/>
                <w:szCs w:val="22"/>
              </w:rPr>
              <w:t> </w:t>
            </w:r>
          </w:p>
        </w:tc>
      </w:tr>
      <w:tr w:rsidR="00B14B5D" w14:paraId="33A70961" w14:textId="77777777">
        <w:trPr>
          <w:tblCellSpacing w:w="15" w:type="dxa"/>
        </w:trPr>
        <w:tc>
          <w:tcPr>
            <w:tcW w:w="3119" w:type="dxa"/>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5C4F43D9" w14:textId="77777777" w:rsidR="00B14B5D" w:rsidRDefault="00B14B5D">
            <w:pPr>
              <w:spacing w:before="60" w:after="60"/>
            </w:pPr>
            <w:r>
              <w:rPr>
                <w:rFonts w:ascii="Calibri" w:hAnsi="Calibri" w:cs="Calibri"/>
                <w:sz w:val="22"/>
                <w:szCs w:val="22"/>
              </w:rPr>
              <w:t>(2) Zeitpunkt/Zeitraum der Leistungserbringung</w:t>
            </w:r>
          </w:p>
        </w:tc>
        <w:tc>
          <w:tcPr>
            <w:tcW w:w="5962" w:type="dxa"/>
            <w:tcBorders>
              <w:top w:val="nil"/>
              <w:left w:val="nil"/>
              <w:bottom w:val="single" w:sz="8" w:space="0" w:color="000000"/>
              <w:right w:val="single" w:sz="8" w:space="0" w:color="000000"/>
            </w:tcBorders>
            <w:shd w:val="clear" w:color="auto" w:fill="F2F2F2"/>
            <w:tcMar>
              <w:top w:w="0" w:type="dxa"/>
              <w:left w:w="70" w:type="dxa"/>
              <w:bottom w:w="0" w:type="dxa"/>
              <w:right w:w="70" w:type="dxa"/>
            </w:tcMar>
            <w:vAlign w:val="center"/>
            <w:hideMark/>
          </w:tcPr>
          <w:p w14:paraId="67EABECF" w14:textId="77777777" w:rsidR="00B14B5D" w:rsidRDefault="00B14B5D">
            <w:pPr>
              <w:spacing w:before="60" w:after="60"/>
            </w:pPr>
            <w:r>
              <w:rPr>
                <w:rFonts w:ascii="Calibri" w:hAnsi="Calibri" w:cs="Calibri"/>
                <w:sz w:val="22"/>
                <w:szCs w:val="22"/>
              </w:rPr>
              <w:t> </w:t>
            </w:r>
          </w:p>
        </w:tc>
      </w:tr>
      <w:tr w:rsidR="00AD1D4D" w14:paraId="5316368F" w14:textId="77777777" w:rsidTr="00AD1D4D">
        <w:trPr>
          <w:tblCellSpacing w:w="15" w:type="dxa"/>
        </w:trPr>
        <w:tc>
          <w:tcPr>
            <w:tcW w:w="3119" w:type="dxa"/>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3E75516B" w14:textId="77777777" w:rsidR="00AD1D4D" w:rsidRDefault="00AD1D4D">
            <w:pPr>
              <w:spacing w:before="60" w:after="60"/>
              <w:rPr>
                <w:kern w:val="2"/>
                <w14:ligatures w14:val="standardContextual"/>
              </w:rPr>
            </w:pPr>
            <w:r>
              <w:rPr>
                <w:rFonts w:ascii="Calibri" w:hAnsi="Calibri" w:cs="Calibri"/>
                <w:sz w:val="22"/>
                <w:szCs w:val="22"/>
              </w:rPr>
              <w:t>(3) Umsetzungsstatus</w:t>
            </w:r>
          </w:p>
        </w:tc>
        <w:tc>
          <w:tcPr>
            <w:tcW w:w="5962" w:type="dxa"/>
            <w:tcBorders>
              <w:top w:val="nil"/>
              <w:left w:val="nil"/>
              <w:bottom w:val="single" w:sz="8" w:space="0" w:color="000000"/>
              <w:right w:val="single" w:sz="8" w:space="0" w:color="000000"/>
            </w:tcBorders>
            <w:shd w:val="clear" w:color="auto" w:fill="F2F2F2"/>
            <w:tcMar>
              <w:top w:w="0" w:type="dxa"/>
              <w:left w:w="70" w:type="dxa"/>
              <w:bottom w:w="0" w:type="dxa"/>
              <w:right w:w="70" w:type="dxa"/>
            </w:tcMar>
            <w:vAlign w:val="center"/>
            <w:hideMark/>
          </w:tcPr>
          <w:p w14:paraId="35C148E5" w14:textId="77777777" w:rsidR="00AD1D4D" w:rsidRDefault="00AD1D4D">
            <w:pPr>
              <w:spacing w:before="60" w:after="60"/>
            </w:pPr>
            <w:r>
              <w:rPr>
                <w:rFonts w:ascii="Calibri" w:hAnsi="Calibri" w:cs="Calibri"/>
                <w:color w:val="000000"/>
                <w:sz w:val="22"/>
                <w:szCs w:val="22"/>
              </w:rPr>
              <w:t>z. B. erfolgreich abgeschlossen oder laufende Umsetzung</w:t>
            </w:r>
          </w:p>
        </w:tc>
      </w:tr>
      <w:tr w:rsidR="00AD1D4D" w14:paraId="6391A4A3" w14:textId="77777777" w:rsidTr="00AD1D4D">
        <w:trPr>
          <w:tblCellSpacing w:w="15" w:type="dxa"/>
        </w:trPr>
        <w:tc>
          <w:tcPr>
            <w:tcW w:w="3119" w:type="dxa"/>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204E24A2" w14:textId="77777777" w:rsidR="00AD1D4D" w:rsidRDefault="00AD1D4D">
            <w:pPr>
              <w:spacing w:before="60" w:after="60"/>
              <w:rPr>
                <w:kern w:val="2"/>
                <w14:ligatures w14:val="standardContextual"/>
              </w:rPr>
            </w:pPr>
            <w:r>
              <w:rPr>
                <w:rFonts w:ascii="Calibri" w:hAnsi="Calibri" w:cs="Calibri"/>
                <w:sz w:val="22"/>
                <w:szCs w:val="22"/>
              </w:rPr>
              <w:t>(4) Auftragnehmer der Referenzleistung</w:t>
            </w:r>
          </w:p>
        </w:tc>
        <w:tc>
          <w:tcPr>
            <w:tcW w:w="5962" w:type="dxa"/>
            <w:tcBorders>
              <w:top w:val="nil"/>
              <w:left w:val="nil"/>
              <w:bottom w:val="single" w:sz="8" w:space="0" w:color="000000"/>
              <w:right w:val="single" w:sz="8" w:space="0" w:color="000000"/>
            </w:tcBorders>
            <w:shd w:val="clear" w:color="auto" w:fill="F2F2F2"/>
            <w:tcMar>
              <w:top w:w="0" w:type="dxa"/>
              <w:left w:w="70" w:type="dxa"/>
              <w:bottom w:w="0" w:type="dxa"/>
              <w:right w:w="70" w:type="dxa"/>
            </w:tcMar>
            <w:vAlign w:val="center"/>
            <w:hideMark/>
          </w:tcPr>
          <w:p w14:paraId="70E02FAB" w14:textId="77777777" w:rsidR="00AD1D4D" w:rsidRDefault="00AD1D4D">
            <w:pPr>
              <w:spacing w:before="60" w:after="60"/>
            </w:pPr>
            <w:r>
              <w:rPr>
                <w:rFonts w:ascii="Calibri" w:hAnsi="Calibri" w:cs="Calibri"/>
                <w:color w:val="000000"/>
                <w:sz w:val="22"/>
                <w:szCs w:val="22"/>
              </w:rPr>
              <w:t> </w:t>
            </w:r>
          </w:p>
        </w:tc>
      </w:tr>
      <w:tr w:rsidR="00AD1D4D" w14:paraId="3AD4EEF4" w14:textId="77777777" w:rsidTr="00AD1D4D">
        <w:trPr>
          <w:tblCellSpacing w:w="15" w:type="dxa"/>
        </w:trPr>
        <w:tc>
          <w:tcPr>
            <w:tcW w:w="3119" w:type="dxa"/>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19CB6627" w14:textId="77777777" w:rsidR="00AD1D4D" w:rsidRDefault="00AD1D4D">
            <w:pPr>
              <w:spacing w:before="60" w:after="60"/>
              <w:rPr>
                <w:kern w:val="2"/>
                <w14:ligatures w14:val="standardContextual"/>
              </w:rPr>
            </w:pPr>
            <w:r>
              <w:rPr>
                <w:rFonts w:ascii="Calibri" w:hAnsi="Calibri" w:cs="Calibri"/>
                <w:sz w:val="22"/>
                <w:szCs w:val="22"/>
              </w:rPr>
              <w:t>(5) Bezeichnung und Kurzbeschreibung des Referenzprojekts</w:t>
            </w:r>
          </w:p>
        </w:tc>
        <w:tc>
          <w:tcPr>
            <w:tcW w:w="5962" w:type="dxa"/>
            <w:tcBorders>
              <w:top w:val="nil"/>
              <w:left w:val="nil"/>
              <w:bottom w:val="single" w:sz="8" w:space="0" w:color="000000"/>
              <w:right w:val="single" w:sz="8" w:space="0" w:color="000000"/>
            </w:tcBorders>
            <w:shd w:val="clear" w:color="auto" w:fill="F2F2F2"/>
            <w:tcMar>
              <w:top w:w="0" w:type="dxa"/>
              <w:left w:w="70" w:type="dxa"/>
              <w:bottom w:w="0" w:type="dxa"/>
              <w:right w:w="70" w:type="dxa"/>
            </w:tcMar>
            <w:vAlign w:val="center"/>
            <w:hideMark/>
          </w:tcPr>
          <w:p w14:paraId="2B1AB66B" w14:textId="77777777" w:rsidR="00AD1D4D" w:rsidRDefault="00AD1D4D">
            <w:pPr>
              <w:spacing w:before="60" w:after="60"/>
            </w:pPr>
            <w:r>
              <w:rPr>
                <w:rFonts w:ascii="Calibri" w:hAnsi="Calibri" w:cs="Calibri"/>
                <w:color w:val="000000"/>
                <w:sz w:val="22"/>
                <w:szCs w:val="22"/>
              </w:rPr>
              <w:t> </w:t>
            </w:r>
          </w:p>
        </w:tc>
      </w:tr>
      <w:tr w:rsidR="00AD1D4D" w14:paraId="1A4F5E68" w14:textId="77777777" w:rsidTr="00AD1D4D">
        <w:trPr>
          <w:tblCellSpacing w:w="15" w:type="dxa"/>
        </w:trPr>
        <w:tc>
          <w:tcPr>
            <w:tcW w:w="3119" w:type="dxa"/>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7A154FBC" w14:textId="77777777" w:rsidR="00AD1D4D" w:rsidRDefault="00AD1D4D">
            <w:pPr>
              <w:spacing w:before="60" w:after="60"/>
              <w:rPr>
                <w:kern w:val="2"/>
                <w14:ligatures w14:val="standardContextual"/>
              </w:rPr>
            </w:pPr>
            <w:r>
              <w:rPr>
                <w:rFonts w:ascii="Calibri" w:hAnsi="Calibri" w:cs="Calibri"/>
                <w:sz w:val="22"/>
                <w:szCs w:val="22"/>
              </w:rPr>
              <w:t>(6) Art der Lösung / eingesetzte Software</w:t>
            </w:r>
          </w:p>
        </w:tc>
        <w:tc>
          <w:tcPr>
            <w:tcW w:w="5962" w:type="dxa"/>
            <w:tcBorders>
              <w:top w:val="nil"/>
              <w:left w:val="nil"/>
              <w:bottom w:val="single" w:sz="8" w:space="0" w:color="000000"/>
              <w:right w:val="single" w:sz="8" w:space="0" w:color="000000"/>
            </w:tcBorders>
            <w:shd w:val="clear" w:color="auto" w:fill="F2F2F2"/>
            <w:tcMar>
              <w:top w:w="0" w:type="dxa"/>
              <w:left w:w="70" w:type="dxa"/>
              <w:bottom w:w="0" w:type="dxa"/>
              <w:right w:w="70" w:type="dxa"/>
            </w:tcMar>
            <w:vAlign w:val="center"/>
            <w:hideMark/>
          </w:tcPr>
          <w:p w14:paraId="1EA0CFC4" w14:textId="77777777" w:rsidR="00AD1D4D" w:rsidRDefault="00AD1D4D">
            <w:pPr>
              <w:spacing w:before="60" w:after="60"/>
            </w:pPr>
            <w:r>
              <w:rPr>
                <w:rFonts w:ascii="Calibri" w:hAnsi="Calibri" w:cs="Calibri"/>
                <w:color w:val="000000"/>
                <w:sz w:val="22"/>
                <w:szCs w:val="22"/>
              </w:rPr>
              <w:t> </w:t>
            </w:r>
          </w:p>
        </w:tc>
      </w:tr>
      <w:tr w:rsidR="00AD1D4D" w14:paraId="04946226" w14:textId="77777777" w:rsidTr="00AD1D4D">
        <w:trPr>
          <w:tblCellSpacing w:w="15" w:type="dxa"/>
        </w:trPr>
        <w:tc>
          <w:tcPr>
            <w:tcW w:w="3119" w:type="dxa"/>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4F9EBA62" w14:textId="77777777" w:rsidR="00AD1D4D" w:rsidRDefault="00AD1D4D">
            <w:pPr>
              <w:spacing w:before="60" w:after="60"/>
              <w:rPr>
                <w:kern w:val="2"/>
                <w14:ligatures w14:val="standardContextual"/>
              </w:rPr>
            </w:pPr>
            <w:r>
              <w:rPr>
                <w:rFonts w:ascii="Calibri" w:hAnsi="Calibri" w:cs="Calibri"/>
                <w:sz w:val="22"/>
                <w:szCs w:val="22"/>
              </w:rPr>
              <w:t>(7) Leistungsumfang des Bieters</w:t>
            </w:r>
          </w:p>
        </w:tc>
        <w:tc>
          <w:tcPr>
            <w:tcW w:w="5962" w:type="dxa"/>
            <w:tcBorders>
              <w:top w:val="nil"/>
              <w:left w:val="nil"/>
              <w:bottom w:val="single" w:sz="8" w:space="0" w:color="000000"/>
              <w:right w:val="single" w:sz="8" w:space="0" w:color="000000"/>
            </w:tcBorders>
            <w:shd w:val="clear" w:color="auto" w:fill="F2F2F2"/>
            <w:tcMar>
              <w:top w:w="0" w:type="dxa"/>
              <w:left w:w="70" w:type="dxa"/>
              <w:bottom w:w="0" w:type="dxa"/>
              <w:right w:w="70" w:type="dxa"/>
            </w:tcMar>
            <w:vAlign w:val="center"/>
            <w:hideMark/>
          </w:tcPr>
          <w:p w14:paraId="17612350" w14:textId="77777777" w:rsidR="00AD1D4D" w:rsidRDefault="00AD1D4D">
            <w:pPr>
              <w:spacing w:before="60" w:after="60"/>
            </w:pPr>
            <w:r>
              <w:rPr>
                <w:rFonts w:ascii="Calibri" w:hAnsi="Calibri" w:cs="Calibri"/>
                <w:color w:val="000000"/>
                <w:sz w:val="22"/>
                <w:szCs w:val="22"/>
              </w:rPr>
              <w:t>z. B. Bereitstellung der Software, Konfiguration, Einführung, Migration, Integration, Testsystem, Produktivsetzung</w:t>
            </w:r>
          </w:p>
        </w:tc>
      </w:tr>
      <w:tr w:rsidR="00AD1D4D" w14:paraId="35BBDA47" w14:textId="77777777" w:rsidTr="00AD1D4D">
        <w:trPr>
          <w:tblCellSpacing w:w="15" w:type="dxa"/>
        </w:trPr>
        <w:tc>
          <w:tcPr>
            <w:tcW w:w="3119" w:type="dxa"/>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09EB6DDD" w14:textId="77777777" w:rsidR="00AD1D4D" w:rsidRDefault="00AD1D4D">
            <w:pPr>
              <w:spacing w:before="60" w:after="60"/>
              <w:rPr>
                <w:kern w:val="2"/>
                <w14:ligatures w14:val="standardContextual"/>
              </w:rPr>
            </w:pPr>
            <w:r>
              <w:rPr>
                <w:rFonts w:ascii="Calibri" w:hAnsi="Calibri" w:cs="Calibri"/>
                <w:sz w:val="22"/>
                <w:szCs w:val="22"/>
              </w:rPr>
              <w:t>(8) Nutzerumfang / Anzahl der Nutzerinnen und Nutzer</w:t>
            </w:r>
          </w:p>
        </w:tc>
        <w:tc>
          <w:tcPr>
            <w:tcW w:w="5962" w:type="dxa"/>
            <w:tcBorders>
              <w:top w:val="nil"/>
              <w:left w:val="nil"/>
              <w:bottom w:val="single" w:sz="8" w:space="0" w:color="000000"/>
              <w:right w:val="single" w:sz="8" w:space="0" w:color="000000"/>
            </w:tcBorders>
            <w:shd w:val="clear" w:color="auto" w:fill="F2F2F2"/>
            <w:tcMar>
              <w:top w:w="0" w:type="dxa"/>
              <w:left w:w="70" w:type="dxa"/>
              <w:bottom w:w="0" w:type="dxa"/>
              <w:right w:w="70" w:type="dxa"/>
            </w:tcMar>
            <w:vAlign w:val="center"/>
            <w:hideMark/>
          </w:tcPr>
          <w:p w14:paraId="27E27554" w14:textId="77777777" w:rsidR="00AD1D4D" w:rsidRDefault="00AD1D4D">
            <w:pPr>
              <w:spacing w:before="60" w:after="60"/>
            </w:pPr>
            <w:r>
              <w:rPr>
                <w:rFonts w:ascii="Calibri" w:hAnsi="Calibri" w:cs="Calibri"/>
                <w:color w:val="000000"/>
                <w:sz w:val="22"/>
                <w:szCs w:val="22"/>
              </w:rPr>
              <w:t> </w:t>
            </w:r>
          </w:p>
        </w:tc>
      </w:tr>
      <w:tr w:rsidR="00AD1D4D" w14:paraId="15EC09B6" w14:textId="77777777" w:rsidTr="00AD1D4D">
        <w:trPr>
          <w:tblCellSpacing w:w="15" w:type="dxa"/>
        </w:trPr>
        <w:tc>
          <w:tcPr>
            <w:tcW w:w="3119" w:type="dxa"/>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0B40F9BA" w14:textId="77777777" w:rsidR="00AD1D4D" w:rsidRDefault="00AD1D4D">
            <w:pPr>
              <w:spacing w:before="60" w:after="60"/>
              <w:rPr>
                <w:kern w:val="2"/>
                <w14:ligatures w14:val="standardContextual"/>
              </w:rPr>
            </w:pPr>
            <w:r>
              <w:rPr>
                <w:rFonts w:ascii="Calibri" w:hAnsi="Calibri" w:cs="Calibri"/>
                <w:sz w:val="22"/>
                <w:szCs w:val="22"/>
              </w:rPr>
              <w:t>(9) Unterstützte Plattformen / Endgeräte</w:t>
            </w:r>
          </w:p>
        </w:tc>
        <w:tc>
          <w:tcPr>
            <w:tcW w:w="5962" w:type="dxa"/>
            <w:tcBorders>
              <w:top w:val="nil"/>
              <w:left w:val="nil"/>
              <w:bottom w:val="single" w:sz="8" w:space="0" w:color="000000"/>
              <w:right w:val="single" w:sz="8" w:space="0" w:color="000000"/>
            </w:tcBorders>
            <w:shd w:val="clear" w:color="auto" w:fill="F2F2F2"/>
            <w:tcMar>
              <w:top w:w="0" w:type="dxa"/>
              <w:left w:w="70" w:type="dxa"/>
              <w:bottom w:w="0" w:type="dxa"/>
              <w:right w:w="70" w:type="dxa"/>
            </w:tcMar>
            <w:vAlign w:val="center"/>
            <w:hideMark/>
          </w:tcPr>
          <w:p w14:paraId="56B91874" w14:textId="77777777" w:rsidR="00AD1D4D" w:rsidRDefault="00AD1D4D">
            <w:pPr>
              <w:spacing w:before="60" w:after="60"/>
            </w:pPr>
            <w:r>
              <w:rPr>
                <w:rFonts w:ascii="Calibri" w:hAnsi="Calibri" w:cs="Calibri"/>
                <w:color w:val="000000"/>
                <w:sz w:val="22"/>
                <w:szCs w:val="22"/>
              </w:rPr>
              <w:t>z. B. iOS, Windows, weitere</w:t>
            </w:r>
          </w:p>
        </w:tc>
      </w:tr>
      <w:tr w:rsidR="00AD1D4D" w14:paraId="059473EA" w14:textId="77777777" w:rsidTr="00AD1D4D">
        <w:trPr>
          <w:tblCellSpacing w:w="15" w:type="dxa"/>
        </w:trPr>
        <w:tc>
          <w:tcPr>
            <w:tcW w:w="3119" w:type="dxa"/>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728652C4" w14:textId="77777777" w:rsidR="00AD1D4D" w:rsidRDefault="00AD1D4D">
            <w:pPr>
              <w:spacing w:before="60" w:after="60"/>
              <w:rPr>
                <w:kern w:val="2"/>
                <w14:ligatures w14:val="standardContextual"/>
              </w:rPr>
            </w:pPr>
            <w:r>
              <w:rPr>
                <w:rFonts w:ascii="Calibri" w:hAnsi="Calibri" w:cs="Calibri"/>
                <w:sz w:val="22"/>
                <w:szCs w:val="22"/>
              </w:rPr>
              <w:t>(10) Offline-Nutzung und Synchronisation</w:t>
            </w:r>
          </w:p>
        </w:tc>
        <w:tc>
          <w:tcPr>
            <w:tcW w:w="5962" w:type="dxa"/>
            <w:tcBorders>
              <w:top w:val="nil"/>
              <w:left w:val="nil"/>
              <w:bottom w:val="single" w:sz="8" w:space="0" w:color="000000"/>
              <w:right w:val="single" w:sz="8" w:space="0" w:color="000000"/>
            </w:tcBorders>
            <w:shd w:val="clear" w:color="auto" w:fill="F2F2F2"/>
            <w:tcMar>
              <w:top w:w="0" w:type="dxa"/>
              <w:left w:w="70" w:type="dxa"/>
              <w:bottom w:w="0" w:type="dxa"/>
              <w:right w:w="70" w:type="dxa"/>
            </w:tcMar>
            <w:vAlign w:val="center"/>
            <w:hideMark/>
          </w:tcPr>
          <w:p w14:paraId="26221BE2" w14:textId="77777777" w:rsidR="00AD1D4D" w:rsidRDefault="00AD1D4D">
            <w:pPr>
              <w:spacing w:before="60" w:after="60"/>
            </w:pPr>
            <w:r>
              <w:rPr>
                <w:rFonts w:ascii="Calibri" w:hAnsi="Calibri" w:cs="Calibri"/>
                <w:color w:val="000000"/>
                <w:sz w:val="22"/>
                <w:szCs w:val="22"/>
              </w:rPr>
              <w:t>Bitte kurz beschreiben.</w:t>
            </w:r>
          </w:p>
        </w:tc>
      </w:tr>
      <w:tr w:rsidR="00AD1D4D" w14:paraId="53E87BB4" w14:textId="77777777" w:rsidTr="00AD1D4D">
        <w:trPr>
          <w:tblCellSpacing w:w="15" w:type="dxa"/>
        </w:trPr>
        <w:tc>
          <w:tcPr>
            <w:tcW w:w="3119" w:type="dxa"/>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2D1E09BA" w14:textId="77777777" w:rsidR="00AD1D4D" w:rsidRDefault="00AD1D4D">
            <w:pPr>
              <w:spacing w:before="60" w:after="60"/>
              <w:rPr>
                <w:kern w:val="2"/>
                <w14:ligatures w14:val="standardContextual"/>
              </w:rPr>
            </w:pPr>
            <w:r>
              <w:rPr>
                <w:rFonts w:ascii="Calibri" w:hAnsi="Calibri" w:cs="Calibri"/>
                <w:sz w:val="22"/>
                <w:szCs w:val="22"/>
              </w:rPr>
              <w:t>(11) Schnittstellen und angebundene Datenquellen/Systeme</w:t>
            </w:r>
          </w:p>
        </w:tc>
        <w:tc>
          <w:tcPr>
            <w:tcW w:w="5962" w:type="dxa"/>
            <w:tcBorders>
              <w:top w:val="nil"/>
              <w:left w:val="nil"/>
              <w:bottom w:val="single" w:sz="8" w:space="0" w:color="000000"/>
              <w:right w:val="single" w:sz="8" w:space="0" w:color="000000"/>
            </w:tcBorders>
            <w:shd w:val="clear" w:color="auto" w:fill="F2F2F2"/>
            <w:tcMar>
              <w:top w:w="0" w:type="dxa"/>
              <w:left w:w="70" w:type="dxa"/>
              <w:bottom w:w="0" w:type="dxa"/>
              <w:right w:w="70" w:type="dxa"/>
            </w:tcMar>
            <w:vAlign w:val="center"/>
            <w:hideMark/>
          </w:tcPr>
          <w:p w14:paraId="7467F9D6" w14:textId="77777777" w:rsidR="00AD1D4D" w:rsidRDefault="00AD1D4D">
            <w:pPr>
              <w:spacing w:before="60" w:after="60"/>
            </w:pPr>
            <w:r>
              <w:rPr>
                <w:rFonts w:ascii="Calibri" w:hAnsi="Calibri" w:cs="Calibri"/>
                <w:color w:val="000000"/>
                <w:sz w:val="22"/>
                <w:szCs w:val="22"/>
              </w:rPr>
              <w:t>z. B. REST, OGC-Dienste, Datenbanken, Fachsysteme</w:t>
            </w:r>
          </w:p>
        </w:tc>
      </w:tr>
      <w:tr w:rsidR="00AD1D4D" w14:paraId="696A74A1" w14:textId="77777777" w:rsidTr="00AD1D4D">
        <w:trPr>
          <w:tblCellSpacing w:w="15" w:type="dxa"/>
        </w:trPr>
        <w:tc>
          <w:tcPr>
            <w:tcW w:w="3119" w:type="dxa"/>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0D522E33" w14:textId="77777777" w:rsidR="00AD1D4D" w:rsidRDefault="00AD1D4D">
            <w:pPr>
              <w:spacing w:before="60" w:after="60"/>
              <w:rPr>
                <w:kern w:val="2"/>
                <w14:ligatures w14:val="standardContextual"/>
              </w:rPr>
            </w:pPr>
            <w:r>
              <w:rPr>
                <w:rFonts w:ascii="Calibri" w:hAnsi="Calibri" w:cs="Calibri"/>
                <w:sz w:val="22"/>
                <w:szCs w:val="22"/>
              </w:rPr>
              <w:t>(12) Rollen-/Berechtigungskonzept, Formulare oder fachliche Konfigurationen</w:t>
            </w:r>
          </w:p>
        </w:tc>
        <w:tc>
          <w:tcPr>
            <w:tcW w:w="5962" w:type="dxa"/>
            <w:tcBorders>
              <w:top w:val="nil"/>
              <w:left w:val="nil"/>
              <w:bottom w:val="single" w:sz="8" w:space="0" w:color="000000"/>
              <w:right w:val="single" w:sz="8" w:space="0" w:color="000000"/>
            </w:tcBorders>
            <w:shd w:val="clear" w:color="auto" w:fill="F2F2F2"/>
            <w:tcMar>
              <w:top w:w="0" w:type="dxa"/>
              <w:left w:w="70" w:type="dxa"/>
              <w:bottom w:w="0" w:type="dxa"/>
              <w:right w:w="70" w:type="dxa"/>
            </w:tcMar>
            <w:vAlign w:val="center"/>
            <w:hideMark/>
          </w:tcPr>
          <w:p w14:paraId="24C30A2F" w14:textId="77777777" w:rsidR="00AD1D4D" w:rsidRDefault="00AD1D4D">
            <w:pPr>
              <w:spacing w:before="60" w:after="60"/>
            </w:pPr>
            <w:r>
              <w:rPr>
                <w:rFonts w:ascii="Calibri" w:hAnsi="Calibri" w:cs="Calibri"/>
                <w:color w:val="000000"/>
                <w:sz w:val="22"/>
                <w:szCs w:val="22"/>
              </w:rPr>
              <w:t>Bitte kurz beschreiben.</w:t>
            </w:r>
          </w:p>
        </w:tc>
      </w:tr>
      <w:tr w:rsidR="00AD1D4D" w14:paraId="0B41826E" w14:textId="77777777" w:rsidTr="00AD1D4D">
        <w:trPr>
          <w:tblCellSpacing w:w="15" w:type="dxa"/>
        </w:trPr>
        <w:tc>
          <w:tcPr>
            <w:tcW w:w="3119" w:type="dxa"/>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0A59949E" w14:textId="77777777" w:rsidR="00AD1D4D" w:rsidRDefault="00AD1D4D">
            <w:pPr>
              <w:spacing w:before="60" w:after="60"/>
              <w:rPr>
                <w:kern w:val="2"/>
                <w14:ligatures w14:val="standardContextual"/>
              </w:rPr>
            </w:pPr>
            <w:r>
              <w:rPr>
                <w:rFonts w:ascii="Calibri" w:hAnsi="Calibri" w:cs="Calibri"/>
                <w:sz w:val="22"/>
                <w:szCs w:val="22"/>
              </w:rPr>
              <w:t>(13) Schulungs-, Support- und Wartungsleistungen</w:t>
            </w:r>
          </w:p>
        </w:tc>
        <w:tc>
          <w:tcPr>
            <w:tcW w:w="5962" w:type="dxa"/>
            <w:tcBorders>
              <w:top w:val="nil"/>
              <w:left w:val="nil"/>
              <w:bottom w:val="single" w:sz="8" w:space="0" w:color="000000"/>
              <w:right w:val="single" w:sz="8" w:space="0" w:color="000000"/>
            </w:tcBorders>
            <w:shd w:val="clear" w:color="auto" w:fill="F2F2F2"/>
            <w:tcMar>
              <w:top w:w="0" w:type="dxa"/>
              <w:left w:w="70" w:type="dxa"/>
              <w:bottom w:w="0" w:type="dxa"/>
              <w:right w:w="70" w:type="dxa"/>
            </w:tcMar>
            <w:vAlign w:val="center"/>
            <w:hideMark/>
          </w:tcPr>
          <w:p w14:paraId="29A71E48" w14:textId="77777777" w:rsidR="00AD1D4D" w:rsidRDefault="00AD1D4D">
            <w:pPr>
              <w:spacing w:before="60" w:after="60"/>
            </w:pPr>
            <w:r>
              <w:rPr>
                <w:rFonts w:ascii="Calibri" w:hAnsi="Calibri" w:cs="Calibri"/>
                <w:color w:val="000000"/>
                <w:sz w:val="22"/>
                <w:szCs w:val="22"/>
              </w:rPr>
              <w:t>Bitte kurz beschreiben.</w:t>
            </w:r>
          </w:p>
        </w:tc>
      </w:tr>
      <w:tr w:rsidR="00AD1D4D" w14:paraId="446C9E57" w14:textId="77777777" w:rsidTr="00AD1D4D">
        <w:trPr>
          <w:tblCellSpacing w:w="15" w:type="dxa"/>
        </w:trPr>
        <w:tc>
          <w:tcPr>
            <w:tcW w:w="3119" w:type="dxa"/>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31734BF6" w14:textId="77777777" w:rsidR="00AD1D4D" w:rsidRDefault="00AD1D4D">
            <w:pPr>
              <w:spacing w:before="60" w:after="60"/>
              <w:rPr>
                <w:kern w:val="2"/>
                <w14:ligatures w14:val="standardContextual"/>
              </w:rPr>
            </w:pPr>
            <w:r>
              <w:rPr>
                <w:rFonts w:ascii="Calibri" w:hAnsi="Calibri" w:cs="Calibri"/>
                <w:sz w:val="22"/>
                <w:szCs w:val="22"/>
              </w:rPr>
              <w:t>(14) Ansprechpartner mit Telefon und/oder E-Mail</w:t>
            </w:r>
          </w:p>
        </w:tc>
        <w:tc>
          <w:tcPr>
            <w:tcW w:w="5962" w:type="dxa"/>
            <w:tcBorders>
              <w:top w:val="nil"/>
              <w:left w:val="nil"/>
              <w:bottom w:val="single" w:sz="8" w:space="0" w:color="000000"/>
              <w:right w:val="single" w:sz="8" w:space="0" w:color="000000"/>
            </w:tcBorders>
            <w:shd w:val="clear" w:color="auto" w:fill="F2F2F2"/>
            <w:tcMar>
              <w:top w:w="0" w:type="dxa"/>
              <w:left w:w="70" w:type="dxa"/>
              <w:bottom w:w="0" w:type="dxa"/>
              <w:right w:w="70" w:type="dxa"/>
            </w:tcMar>
            <w:vAlign w:val="center"/>
            <w:hideMark/>
          </w:tcPr>
          <w:p w14:paraId="2F35F7B5" w14:textId="77777777" w:rsidR="00AD1D4D" w:rsidRDefault="00AD1D4D">
            <w:pPr>
              <w:spacing w:before="60" w:after="60"/>
            </w:pPr>
            <w:r>
              <w:rPr>
                <w:rFonts w:ascii="Calibri" w:hAnsi="Calibri" w:cs="Calibri"/>
                <w:color w:val="000000"/>
                <w:sz w:val="22"/>
                <w:szCs w:val="22"/>
              </w:rPr>
              <w:t> </w:t>
            </w:r>
          </w:p>
        </w:tc>
      </w:tr>
      <w:tr w:rsidR="00AD1D4D" w14:paraId="46B17FC8" w14:textId="77777777" w:rsidTr="00AD1D4D">
        <w:trPr>
          <w:tblCellSpacing w:w="15" w:type="dxa"/>
        </w:trPr>
        <w:tc>
          <w:tcPr>
            <w:tcW w:w="3119" w:type="dxa"/>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2DB28FCA" w14:textId="77777777" w:rsidR="00AD1D4D" w:rsidRDefault="00AD1D4D">
            <w:pPr>
              <w:spacing w:before="60" w:after="60"/>
              <w:rPr>
                <w:kern w:val="2"/>
                <w14:ligatures w14:val="standardContextual"/>
              </w:rPr>
            </w:pPr>
            <w:r>
              <w:rPr>
                <w:rFonts w:ascii="Calibri" w:hAnsi="Calibri" w:cs="Calibri"/>
                <w:sz w:val="22"/>
                <w:szCs w:val="22"/>
              </w:rPr>
              <w:t>(15) Bemerkungen</w:t>
            </w:r>
          </w:p>
        </w:tc>
        <w:tc>
          <w:tcPr>
            <w:tcW w:w="5962" w:type="dxa"/>
            <w:tcBorders>
              <w:top w:val="nil"/>
              <w:left w:val="nil"/>
              <w:bottom w:val="single" w:sz="8" w:space="0" w:color="000000"/>
              <w:right w:val="single" w:sz="8" w:space="0" w:color="000000"/>
            </w:tcBorders>
            <w:shd w:val="clear" w:color="auto" w:fill="F2F2F2"/>
            <w:tcMar>
              <w:top w:w="0" w:type="dxa"/>
              <w:left w:w="70" w:type="dxa"/>
              <w:bottom w:w="0" w:type="dxa"/>
              <w:right w:w="70" w:type="dxa"/>
            </w:tcMar>
            <w:vAlign w:val="center"/>
            <w:hideMark/>
          </w:tcPr>
          <w:p w14:paraId="3643160B" w14:textId="77777777" w:rsidR="00AD1D4D" w:rsidRDefault="00AD1D4D">
            <w:pPr>
              <w:spacing w:before="60" w:after="60"/>
            </w:pPr>
            <w:r>
              <w:rPr>
                <w:rFonts w:ascii="Calibri" w:hAnsi="Calibri" w:cs="Calibri"/>
                <w:color w:val="000000"/>
                <w:sz w:val="22"/>
                <w:szCs w:val="22"/>
              </w:rPr>
              <w:t>z. B. besondere Rahmenbedingungen oder Erläuterung bei Fremdreferenzen</w:t>
            </w:r>
          </w:p>
        </w:tc>
      </w:tr>
    </w:tbl>
    <w:p w14:paraId="02452D10" w14:textId="333AD8B5" w:rsidR="00B14B5D" w:rsidRDefault="00B14B5D" w:rsidP="00464F60">
      <w:pPr>
        <w:tabs>
          <w:tab w:val="left" w:pos="709"/>
        </w:tabs>
        <w:spacing w:line="300" w:lineRule="auto"/>
        <w:ind w:left="703" w:hanging="703"/>
        <w:outlineLvl w:val="0"/>
        <w:rPr>
          <w:rFonts w:ascii="Arial" w:hAnsi="Arial" w:cs="Arial"/>
          <w:b/>
          <w:bCs/>
          <w:kern w:val="28"/>
          <w:sz w:val="22"/>
          <w:szCs w:val="22"/>
        </w:rPr>
      </w:pPr>
    </w:p>
    <w:p w14:paraId="73985BF0" w14:textId="77777777" w:rsidR="00B14B5D" w:rsidRDefault="00B14B5D">
      <w:pPr>
        <w:rPr>
          <w:rFonts w:ascii="Arial" w:hAnsi="Arial" w:cs="Arial"/>
          <w:b/>
          <w:bCs/>
          <w:kern w:val="28"/>
          <w:sz w:val="22"/>
          <w:szCs w:val="22"/>
        </w:rPr>
      </w:pPr>
      <w:r>
        <w:rPr>
          <w:rFonts w:ascii="Arial" w:hAnsi="Arial" w:cs="Arial"/>
          <w:b/>
          <w:bCs/>
          <w:kern w:val="28"/>
          <w:sz w:val="22"/>
          <w:szCs w:val="22"/>
        </w:rPr>
        <w:br w:type="page"/>
      </w:r>
    </w:p>
    <w:p w14:paraId="1AAB286F" w14:textId="77777777" w:rsidR="00464F60" w:rsidRPr="00BE6665" w:rsidRDefault="00464F60" w:rsidP="00464F60">
      <w:pPr>
        <w:tabs>
          <w:tab w:val="left" w:pos="709"/>
        </w:tabs>
        <w:spacing w:line="300" w:lineRule="auto"/>
        <w:ind w:left="703" w:hanging="703"/>
        <w:outlineLvl w:val="0"/>
        <w:rPr>
          <w:rFonts w:ascii="Arial" w:hAnsi="Arial" w:cs="Arial"/>
          <w:b/>
          <w:bCs/>
          <w:kern w:val="28"/>
          <w:sz w:val="22"/>
          <w:szCs w:val="22"/>
        </w:rPr>
      </w:pPr>
    </w:p>
    <w:tbl>
      <w:tblPr>
        <w:tblW w:w="9075" w:type="dxa"/>
        <w:tblCellSpacing w:w="15" w:type="dxa"/>
        <w:tblInd w:w="70" w:type="dxa"/>
        <w:tblCellMar>
          <w:top w:w="15" w:type="dxa"/>
          <w:left w:w="15" w:type="dxa"/>
          <w:bottom w:w="15" w:type="dxa"/>
          <w:right w:w="15" w:type="dxa"/>
        </w:tblCellMar>
        <w:tblLook w:val="04A0" w:firstRow="1" w:lastRow="0" w:firstColumn="1" w:lastColumn="0" w:noHBand="0" w:noVBand="1"/>
      </w:tblPr>
      <w:tblGrid>
        <w:gridCol w:w="3137"/>
        <w:gridCol w:w="5938"/>
      </w:tblGrid>
      <w:tr w:rsidR="00B14B5D" w14:paraId="353B8C1E" w14:textId="77777777">
        <w:trPr>
          <w:trHeight w:val="417"/>
          <w:tblCellSpacing w:w="15" w:type="dxa"/>
        </w:trPr>
        <w:tc>
          <w:tcPr>
            <w:tcW w:w="9081" w:type="dxa"/>
            <w:gridSpan w:val="2"/>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3B5133C3" w14:textId="77777777" w:rsidR="00B14B5D" w:rsidRDefault="00B14B5D">
            <w:pPr>
              <w:jc w:val="center"/>
              <w:rPr>
                <w:kern w:val="2"/>
                <w14:ligatures w14:val="standardContextual"/>
              </w:rPr>
            </w:pPr>
            <w:r>
              <w:rPr>
                <w:rFonts w:ascii="Calibri" w:hAnsi="Calibri" w:cs="Calibri"/>
                <w:b/>
                <w:bCs/>
                <w:sz w:val="22"/>
                <w:szCs w:val="22"/>
              </w:rPr>
              <w:t>Referenz 3</w:t>
            </w:r>
          </w:p>
        </w:tc>
      </w:tr>
      <w:tr w:rsidR="00B14B5D" w14:paraId="6DDC774C" w14:textId="77777777">
        <w:trPr>
          <w:tblCellSpacing w:w="15" w:type="dxa"/>
        </w:trPr>
        <w:tc>
          <w:tcPr>
            <w:tcW w:w="3119" w:type="dxa"/>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487B314A" w14:textId="77777777" w:rsidR="00B14B5D" w:rsidRDefault="00B14B5D">
            <w:pPr>
              <w:spacing w:before="60" w:after="60"/>
            </w:pPr>
            <w:r>
              <w:rPr>
                <w:rFonts w:ascii="Calibri" w:hAnsi="Calibri" w:cs="Calibri"/>
                <w:sz w:val="22"/>
                <w:szCs w:val="22"/>
              </w:rPr>
              <w:t>(1) Referenzauftraggeber</w:t>
            </w:r>
          </w:p>
        </w:tc>
        <w:tc>
          <w:tcPr>
            <w:tcW w:w="5962" w:type="dxa"/>
            <w:tcBorders>
              <w:top w:val="nil"/>
              <w:left w:val="nil"/>
              <w:bottom w:val="single" w:sz="8" w:space="0" w:color="000000"/>
              <w:right w:val="single" w:sz="8" w:space="0" w:color="000000"/>
            </w:tcBorders>
            <w:shd w:val="clear" w:color="auto" w:fill="F2F2F2"/>
            <w:tcMar>
              <w:top w:w="0" w:type="dxa"/>
              <w:left w:w="70" w:type="dxa"/>
              <w:bottom w:w="0" w:type="dxa"/>
              <w:right w:w="70" w:type="dxa"/>
            </w:tcMar>
            <w:vAlign w:val="center"/>
            <w:hideMark/>
          </w:tcPr>
          <w:p w14:paraId="391ECE48" w14:textId="77777777" w:rsidR="00B14B5D" w:rsidRDefault="00B14B5D">
            <w:pPr>
              <w:spacing w:before="60" w:after="60"/>
            </w:pPr>
            <w:r>
              <w:rPr>
                <w:rFonts w:ascii="Calibri" w:hAnsi="Calibri" w:cs="Calibri"/>
                <w:sz w:val="22"/>
                <w:szCs w:val="22"/>
              </w:rPr>
              <w:t> </w:t>
            </w:r>
          </w:p>
        </w:tc>
      </w:tr>
      <w:tr w:rsidR="00B14B5D" w14:paraId="45424E06" w14:textId="77777777">
        <w:trPr>
          <w:tblCellSpacing w:w="15" w:type="dxa"/>
        </w:trPr>
        <w:tc>
          <w:tcPr>
            <w:tcW w:w="3119" w:type="dxa"/>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3DD981F7" w14:textId="77777777" w:rsidR="00B14B5D" w:rsidRDefault="00B14B5D">
            <w:pPr>
              <w:spacing w:before="60" w:after="60"/>
            </w:pPr>
            <w:r>
              <w:rPr>
                <w:rFonts w:ascii="Calibri" w:hAnsi="Calibri" w:cs="Calibri"/>
                <w:sz w:val="22"/>
                <w:szCs w:val="22"/>
              </w:rPr>
              <w:t>(2) Zeitpunkt/Zeitraum der Leistungserbringung</w:t>
            </w:r>
          </w:p>
        </w:tc>
        <w:tc>
          <w:tcPr>
            <w:tcW w:w="5962" w:type="dxa"/>
            <w:tcBorders>
              <w:top w:val="nil"/>
              <w:left w:val="nil"/>
              <w:bottom w:val="single" w:sz="8" w:space="0" w:color="000000"/>
              <w:right w:val="single" w:sz="8" w:space="0" w:color="000000"/>
            </w:tcBorders>
            <w:shd w:val="clear" w:color="auto" w:fill="F2F2F2"/>
            <w:tcMar>
              <w:top w:w="0" w:type="dxa"/>
              <w:left w:w="70" w:type="dxa"/>
              <w:bottom w:w="0" w:type="dxa"/>
              <w:right w:w="70" w:type="dxa"/>
            </w:tcMar>
            <w:vAlign w:val="center"/>
            <w:hideMark/>
          </w:tcPr>
          <w:p w14:paraId="5C5BB52C" w14:textId="77777777" w:rsidR="00B14B5D" w:rsidRDefault="00B14B5D">
            <w:pPr>
              <w:spacing w:before="60" w:after="60"/>
            </w:pPr>
            <w:r>
              <w:rPr>
                <w:rFonts w:ascii="Calibri" w:hAnsi="Calibri" w:cs="Calibri"/>
                <w:sz w:val="22"/>
                <w:szCs w:val="22"/>
              </w:rPr>
              <w:t> </w:t>
            </w:r>
          </w:p>
        </w:tc>
      </w:tr>
      <w:tr w:rsidR="00AD1D4D" w14:paraId="66EB6568" w14:textId="77777777" w:rsidTr="00AD1D4D">
        <w:trPr>
          <w:tblCellSpacing w:w="15" w:type="dxa"/>
        </w:trPr>
        <w:tc>
          <w:tcPr>
            <w:tcW w:w="3119" w:type="dxa"/>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57D4672A" w14:textId="77777777" w:rsidR="00AD1D4D" w:rsidRDefault="00AD1D4D">
            <w:pPr>
              <w:spacing w:before="60" w:after="60"/>
              <w:rPr>
                <w:kern w:val="2"/>
                <w14:ligatures w14:val="standardContextual"/>
              </w:rPr>
            </w:pPr>
            <w:r>
              <w:rPr>
                <w:rFonts w:ascii="Calibri" w:hAnsi="Calibri" w:cs="Calibri"/>
                <w:sz w:val="22"/>
                <w:szCs w:val="22"/>
              </w:rPr>
              <w:t>(3) Umsetzungsstatus</w:t>
            </w:r>
          </w:p>
        </w:tc>
        <w:tc>
          <w:tcPr>
            <w:tcW w:w="5962" w:type="dxa"/>
            <w:tcBorders>
              <w:top w:val="nil"/>
              <w:left w:val="nil"/>
              <w:bottom w:val="single" w:sz="8" w:space="0" w:color="000000"/>
              <w:right w:val="single" w:sz="8" w:space="0" w:color="000000"/>
            </w:tcBorders>
            <w:shd w:val="clear" w:color="auto" w:fill="F2F2F2"/>
            <w:tcMar>
              <w:top w:w="0" w:type="dxa"/>
              <w:left w:w="70" w:type="dxa"/>
              <w:bottom w:w="0" w:type="dxa"/>
              <w:right w:w="70" w:type="dxa"/>
            </w:tcMar>
            <w:vAlign w:val="center"/>
            <w:hideMark/>
          </w:tcPr>
          <w:p w14:paraId="0A868D67" w14:textId="77777777" w:rsidR="00AD1D4D" w:rsidRDefault="00AD1D4D">
            <w:pPr>
              <w:spacing w:before="60" w:after="60"/>
            </w:pPr>
            <w:r>
              <w:rPr>
                <w:rFonts w:ascii="Calibri" w:hAnsi="Calibri" w:cs="Calibri"/>
                <w:color w:val="000000"/>
                <w:sz w:val="22"/>
                <w:szCs w:val="22"/>
              </w:rPr>
              <w:t>z. B. erfolgreich abgeschlossen oder laufende Umsetzung</w:t>
            </w:r>
          </w:p>
        </w:tc>
      </w:tr>
      <w:tr w:rsidR="00AD1D4D" w14:paraId="02952021" w14:textId="77777777" w:rsidTr="00AD1D4D">
        <w:trPr>
          <w:tblCellSpacing w:w="15" w:type="dxa"/>
        </w:trPr>
        <w:tc>
          <w:tcPr>
            <w:tcW w:w="3119" w:type="dxa"/>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4B36412F" w14:textId="77777777" w:rsidR="00AD1D4D" w:rsidRDefault="00AD1D4D">
            <w:pPr>
              <w:spacing w:before="60" w:after="60"/>
              <w:rPr>
                <w:kern w:val="2"/>
                <w14:ligatures w14:val="standardContextual"/>
              </w:rPr>
            </w:pPr>
            <w:r>
              <w:rPr>
                <w:rFonts w:ascii="Calibri" w:hAnsi="Calibri" w:cs="Calibri"/>
                <w:sz w:val="22"/>
                <w:szCs w:val="22"/>
              </w:rPr>
              <w:t>(4) Auftragnehmer der Referenzleistung</w:t>
            </w:r>
          </w:p>
        </w:tc>
        <w:tc>
          <w:tcPr>
            <w:tcW w:w="5962" w:type="dxa"/>
            <w:tcBorders>
              <w:top w:val="nil"/>
              <w:left w:val="nil"/>
              <w:bottom w:val="single" w:sz="8" w:space="0" w:color="000000"/>
              <w:right w:val="single" w:sz="8" w:space="0" w:color="000000"/>
            </w:tcBorders>
            <w:shd w:val="clear" w:color="auto" w:fill="F2F2F2"/>
            <w:tcMar>
              <w:top w:w="0" w:type="dxa"/>
              <w:left w:w="70" w:type="dxa"/>
              <w:bottom w:w="0" w:type="dxa"/>
              <w:right w:w="70" w:type="dxa"/>
            </w:tcMar>
            <w:vAlign w:val="center"/>
            <w:hideMark/>
          </w:tcPr>
          <w:p w14:paraId="7B6F9431" w14:textId="77777777" w:rsidR="00AD1D4D" w:rsidRDefault="00AD1D4D">
            <w:pPr>
              <w:spacing w:before="60" w:after="60"/>
            </w:pPr>
            <w:r>
              <w:rPr>
                <w:rFonts w:ascii="Calibri" w:hAnsi="Calibri" w:cs="Calibri"/>
                <w:color w:val="000000"/>
                <w:sz w:val="22"/>
                <w:szCs w:val="22"/>
              </w:rPr>
              <w:t> </w:t>
            </w:r>
          </w:p>
        </w:tc>
      </w:tr>
      <w:tr w:rsidR="00AD1D4D" w14:paraId="0253EDDF" w14:textId="77777777" w:rsidTr="00AD1D4D">
        <w:trPr>
          <w:tblCellSpacing w:w="15" w:type="dxa"/>
        </w:trPr>
        <w:tc>
          <w:tcPr>
            <w:tcW w:w="3119" w:type="dxa"/>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07067C3D" w14:textId="77777777" w:rsidR="00AD1D4D" w:rsidRDefault="00AD1D4D">
            <w:pPr>
              <w:spacing w:before="60" w:after="60"/>
              <w:rPr>
                <w:kern w:val="2"/>
                <w14:ligatures w14:val="standardContextual"/>
              </w:rPr>
            </w:pPr>
            <w:r>
              <w:rPr>
                <w:rFonts w:ascii="Calibri" w:hAnsi="Calibri" w:cs="Calibri"/>
                <w:sz w:val="22"/>
                <w:szCs w:val="22"/>
              </w:rPr>
              <w:t>(5) Bezeichnung und Kurzbeschreibung des Referenzprojekts</w:t>
            </w:r>
          </w:p>
        </w:tc>
        <w:tc>
          <w:tcPr>
            <w:tcW w:w="5962" w:type="dxa"/>
            <w:tcBorders>
              <w:top w:val="nil"/>
              <w:left w:val="nil"/>
              <w:bottom w:val="single" w:sz="8" w:space="0" w:color="000000"/>
              <w:right w:val="single" w:sz="8" w:space="0" w:color="000000"/>
            </w:tcBorders>
            <w:shd w:val="clear" w:color="auto" w:fill="F2F2F2"/>
            <w:tcMar>
              <w:top w:w="0" w:type="dxa"/>
              <w:left w:w="70" w:type="dxa"/>
              <w:bottom w:w="0" w:type="dxa"/>
              <w:right w:w="70" w:type="dxa"/>
            </w:tcMar>
            <w:vAlign w:val="center"/>
            <w:hideMark/>
          </w:tcPr>
          <w:p w14:paraId="1ED8E849" w14:textId="77777777" w:rsidR="00AD1D4D" w:rsidRDefault="00AD1D4D">
            <w:pPr>
              <w:spacing w:before="60" w:after="60"/>
            </w:pPr>
            <w:r>
              <w:rPr>
                <w:rFonts w:ascii="Calibri" w:hAnsi="Calibri" w:cs="Calibri"/>
                <w:color w:val="000000"/>
                <w:sz w:val="22"/>
                <w:szCs w:val="22"/>
              </w:rPr>
              <w:t> </w:t>
            </w:r>
          </w:p>
        </w:tc>
      </w:tr>
      <w:tr w:rsidR="00AD1D4D" w14:paraId="55142D0F" w14:textId="77777777" w:rsidTr="00AD1D4D">
        <w:trPr>
          <w:tblCellSpacing w:w="15" w:type="dxa"/>
        </w:trPr>
        <w:tc>
          <w:tcPr>
            <w:tcW w:w="3119" w:type="dxa"/>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72CB4CE1" w14:textId="77777777" w:rsidR="00AD1D4D" w:rsidRDefault="00AD1D4D">
            <w:pPr>
              <w:spacing w:before="60" w:after="60"/>
              <w:rPr>
                <w:kern w:val="2"/>
                <w14:ligatures w14:val="standardContextual"/>
              </w:rPr>
            </w:pPr>
            <w:r>
              <w:rPr>
                <w:rFonts w:ascii="Calibri" w:hAnsi="Calibri" w:cs="Calibri"/>
                <w:sz w:val="22"/>
                <w:szCs w:val="22"/>
              </w:rPr>
              <w:t>(6) Art der Lösung / eingesetzte Software</w:t>
            </w:r>
          </w:p>
        </w:tc>
        <w:tc>
          <w:tcPr>
            <w:tcW w:w="5962" w:type="dxa"/>
            <w:tcBorders>
              <w:top w:val="nil"/>
              <w:left w:val="nil"/>
              <w:bottom w:val="single" w:sz="8" w:space="0" w:color="000000"/>
              <w:right w:val="single" w:sz="8" w:space="0" w:color="000000"/>
            </w:tcBorders>
            <w:shd w:val="clear" w:color="auto" w:fill="F2F2F2"/>
            <w:tcMar>
              <w:top w:w="0" w:type="dxa"/>
              <w:left w:w="70" w:type="dxa"/>
              <w:bottom w:w="0" w:type="dxa"/>
              <w:right w:w="70" w:type="dxa"/>
            </w:tcMar>
            <w:vAlign w:val="center"/>
            <w:hideMark/>
          </w:tcPr>
          <w:p w14:paraId="7C5146C0" w14:textId="77777777" w:rsidR="00AD1D4D" w:rsidRDefault="00AD1D4D">
            <w:pPr>
              <w:spacing w:before="60" w:after="60"/>
            </w:pPr>
            <w:r>
              <w:rPr>
                <w:rFonts w:ascii="Calibri" w:hAnsi="Calibri" w:cs="Calibri"/>
                <w:color w:val="000000"/>
                <w:sz w:val="22"/>
                <w:szCs w:val="22"/>
              </w:rPr>
              <w:t> </w:t>
            </w:r>
          </w:p>
        </w:tc>
      </w:tr>
      <w:tr w:rsidR="00AD1D4D" w14:paraId="6924E97C" w14:textId="77777777" w:rsidTr="00AD1D4D">
        <w:trPr>
          <w:tblCellSpacing w:w="15" w:type="dxa"/>
        </w:trPr>
        <w:tc>
          <w:tcPr>
            <w:tcW w:w="3119" w:type="dxa"/>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0E6BE443" w14:textId="77777777" w:rsidR="00AD1D4D" w:rsidRDefault="00AD1D4D">
            <w:pPr>
              <w:spacing w:before="60" w:after="60"/>
              <w:rPr>
                <w:kern w:val="2"/>
                <w14:ligatures w14:val="standardContextual"/>
              </w:rPr>
            </w:pPr>
            <w:r>
              <w:rPr>
                <w:rFonts w:ascii="Calibri" w:hAnsi="Calibri" w:cs="Calibri"/>
                <w:sz w:val="22"/>
                <w:szCs w:val="22"/>
              </w:rPr>
              <w:t>(7) Leistungsumfang des Bieters</w:t>
            </w:r>
          </w:p>
        </w:tc>
        <w:tc>
          <w:tcPr>
            <w:tcW w:w="5962" w:type="dxa"/>
            <w:tcBorders>
              <w:top w:val="nil"/>
              <w:left w:val="nil"/>
              <w:bottom w:val="single" w:sz="8" w:space="0" w:color="000000"/>
              <w:right w:val="single" w:sz="8" w:space="0" w:color="000000"/>
            </w:tcBorders>
            <w:shd w:val="clear" w:color="auto" w:fill="F2F2F2"/>
            <w:tcMar>
              <w:top w:w="0" w:type="dxa"/>
              <w:left w:w="70" w:type="dxa"/>
              <w:bottom w:w="0" w:type="dxa"/>
              <w:right w:w="70" w:type="dxa"/>
            </w:tcMar>
            <w:vAlign w:val="center"/>
            <w:hideMark/>
          </w:tcPr>
          <w:p w14:paraId="5C2095EF" w14:textId="77777777" w:rsidR="00AD1D4D" w:rsidRDefault="00AD1D4D">
            <w:pPr>
              <w:spacing w:before="60" w:after="60"/>
            </w:pPr>
            <w:r>
              <w:rPr>
                <w:rFonts w:ascii="Calibri" w:hAnsi="Calibri" w:cs="Calibri"/>
                <w:color w:val="000000"/>
                <w:sz w:val="22"/>
                <w:szCs w:val="22"/>
              </w:rPr>
              <w:t>z. B. Bereitstellung der Software, Konfiguration, Einführung, Migration, Integration, Testsystem, Produktivsetzung</w:t>
            </w:r>
          </w:p>
        </w:tc>
      </w:tr>
      <w:tr w:rsidR="00AD1D4D" w14:paraId="5E675E3A" w14:textId="77777777" w:rsidTr="00AD1D4D">
        <w:trPr>
          <w:tblCellSpacing w:w="15" w:type="dxa"/>
        </w:trPr>
        <w:tc>
          <w:tcPr>
            <w:tcW w:w="3119" w:type="dxa"/>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7A23A3FD" w14:textId="77777777" w:rsidR="00AD1D4D" w:rsidRDefault="00AD1D4D">
            <w:pPr>
              <w:spacing w:before="60" w:after="60"/>
              <w:rPr>
                <w:kern w:val="2"/>
                <w14:ligatures w14:val="standardContextual"/>
              </w:rPr>
            </w:pPr>
            <w:r>
              <w:rPr>
                <w:rFonts w:ascii="Calibri" w:hAnsi="Calibri" w:cs="Calibri"/>
                <w:sz w:val="22"/>
                <w:szCs w:val="22"/>
              </w:rPr>
              <w:t>(8) Nutzerumfang / Anzahl der Nutzerinnen und Nutzer</w:t>
            </w:r>
          </w:p>
        </w:tc>
        <w:tc>
          <w:tcPr>
            <w:tcW w:w="5962" w:type="dxa"/>
            <w:tcBorders>
              <w:top w:val="nil"/>
              <w:left w:val="nil"/>
              <w:bottom w:val="single" w:sz="8" w:space="0" w:color="000000"/>
              <w:right w:val="single" w:sz="8" w:space="0" w:color="000000"/>
            </w:tcBorders>
            <w:shd w:val="clear" w:color="auto" w:fill="F2F2F2"/>
            <w:tcMar>
              <w:top w:w="0" w:type="dxa"/>
              <w:left w:w="70" w:type="dxa"/>
              <w:bottom w:w="0" w:type="dxa"/>
              <w:right w:w="70" w:type="dxa"/>
            </w:tcMar>
            <w:vAlign w:val="center"/>
            <w:hideMark/>
          </w:tcPr>
          <w:p w14:paraId="4457265C" w14:textId="77777777" w:rsidR="00AD1D4D" w:rsidRDefault="00AD1D4D">
            <w:pPr>
              <w:spacing w:before="60" w:after="60"/>
            </w:pPr>
            <w:r>
              <w:rPr>
                <w:rFonts w:ascii="Calibri" w:hAnsi="Calibri" w:cs="Calibri"/>
                <w:color w:val="000000"/>
                <w:sz w:val="22"/>
                <w:szCs w:val="22"/>
              </w:rPr>
              <w:t> </w:t>
            </w:r>
          </w:p>
        </w:tc>
      </w:tr>
      <w:tr w:rsidR="00AD1D4D" w14:paraId="26BD722B" w14:textId="77777777" w:rsidTr="00AD1D4D">
        <w:trPr>
          <w:tblCellSpacing w:w="15" w:type="dxa"/>
        </w:trPr>
        <w:tc>
          <w:tcPr>
            <w:tcW w:w="3119" w:type="dxa"/>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7131E7E9" w14:textId="77777777" w:rsidR="00AD1D4D" w:rsidRDefault="00AD1D4D">
            <w:pPr>
              <w:spacing w:before="60" w:after="60"/>
              <w:rPr>
                <w:kern w:val="2"/>
                <w14:ligatures w14:val="standardContextual"/>
              </w:rPr>
            </w:pPr>
            <w:r>
              <w:rPr>
                <w:rFonts w:ascii="Calibri" w:hAnsi="Calibri" w:cs="Calibri"/>
                <w:sz w:val="22"/>
                <w:szCs w:val="22"/>
              </w:rPr>
              <w:t>(9) Unterstützte Plattformen / Endgeräte</w:t>
            </w:r>
          </w:p>
        </w:tc>
        <w:tc>
          <w:tcPr>
            <w:tcW w:w="5962" w:type="dxa"/>
            <w:tcBorders>
              <w:top w:val="nil"/>
              <w:left w:val="nil"/>
              <w:bottom w:val="single" w:sz="8" w:space="0" w:color="000000"/>
              <w:right w:val="single" w:sz="8" w:space="0" w:color="000000"/>
            </w:tcBorders>
            <w:shd w:val="clear" w:color="auto" w:fill="F2F2F2"/>
            <w:tcMar>
              <w:top w:w="0" w:type="dxa"/>
              <w:left w:w="70" w:type="dxa"/>
              <w:bottom w:w="0" w:type="dxa"/>
              <w:right w:w="70" w:type="dxa"/>
            </w:tcMar>
            <w:vAlign w:val="center"/>
            <w:hideMark/>
          </w:tcPr>
          <w:p w14:paraId="229AC67D" w14:textId="77777777" w:rsidR="00AD1D4D" w:rsidRDefault="00AD1D4D">
            <w:pPr>
              <w:spacing w:before="60" w:after="60"/>
            </w:pPr>
            <w:r>
              <w:rPr>
                <w:rFonts w:ascii="Calibri" w:hAnsi="Calibri" w:cs="Calibri"/>
                <w:color w:val="000000"/>
                <w:sz w:val="22"/>
                <w:szCs w:val="22"/>
              </w:rPr>
              <w:t>z. B. iOS, Windows, weitere</w:t>
            </w:r>
          </w:p>
        </w:tc>
      </w:tr>
      <w:tr w:rsidR="00AD1D4D" w14:paraId="11373849" w14:textId="77777777" w:rsidTr="00AD1D4D">
        <w:trPr>
          <w:tblCellSpacing w:w="15" w:type="dxa"/>
        </w:trPr>
        <w:tc>
          <w:tcPr>
            <w:tcW w:w="3119" w:type="dxa"/>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63C3ECE6" w14:textId="77777777" w:rsidR="00AD1D4D" w:rsidRDefault="00AD1D4D">
            <w:pPr>
              <w:spacing w:before="60" w:after="60"/>
              <w:rPr>
                <w:kern w:val="2"/>
                <w14:ligatures w14:val="standardContextual"/>
              </w:rPr>
            </w:pPr>
            <w:r>
              <w:rPr>
                <w:rFonts w:ascii="Calibri" w:hAnsi="Calibri" w:cs="Calibri"/>
                <w:sz w:val="22"/>
                <w:szCs w:val="22"/>
              </w:rPr>
              <w:t>(10) Offline-Nutzung und Synchronisation</w:t>
            </w:r>
          </w:p>
        </w:tc>
        <w:tc>
          <w:tcPr>
            <w:tcW w:w="5962" w:type="dxa"/>
            <w:tcBorders>
              <w:top w:val="nil"/>
              <w:left w:val="nil"/>
              <w:bottom w:val="single" w:sz="8" w:space="0" w:color="000000"/>
              <w:right w:val="single" w:sz="8" w:space="0" w:color="000000"/>
            </w:tcBorders>
            <w:shd w:val="clear" w:color="auto" w:fill="F2F2F2"/>
            <w:tcMar>
              <w:top w:w="0" w:type="dxa"/>
              <w:left w:w="70" w:type="dxa"/>
              <w:bottom w:w="0" w:type="dxa"/>
              <w:right w:w="70" w:type="dxa"/>
            </w:tcMar>
            <w:vAlign w:val="center"/>
            <w:hideMark/>
          </w:tcPr>
          <w:p w14:paraId="6E64199B" w14:textId="77777777" w:rsidR="00AD1D4D" w:rsidRDefault="00AD1D4D">
            <w:pPr>
              <w:spacing w:before="60" w:after="60"/>
            </w:pPr>
            <w:r>
              <w:rPr>
                <w:rFonts w:ascii="Calibri" w:hAnsi="Calibri" w:cs="Calibri"/>
                <w:color w:val="000000"/>
                <w:sz w:val="22"/>
                <w:szCs w:val="22"/>
              </w:rPr>
              <w:t>Bitte kurz beschreiben.</w:t>
            </w:r>
          </w:p>
        </w:tc>
      </w:tr>
      <w:tr w:rsidR="00AD1D4D" w14:paraId="3F430368" w14:textId="77777777" w:rsidTr="00AD1D4D">
        <w:trPr>
          <w:tblCellSpacing w:w="15" w:type="dxa"/>
        </w:trPr>
        <w:tc>
          <w:tcPr>
            <w:tcW w:w="3119" w:type="dxa"/>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1E122167" w14:textId="77777777" w:rsidR="00AD1D4D" w:rsidRDefault="00AD1D4D">
            <w:pPr>
              <w:spacing w:before="60" w:after="60"/>
              <w:rPr>
                <w:kern w:val="2"/>
                <w14:ligatures w14:val="standardContextual"/>
              </w:rPr>
            </w:pPr>
            <w:r>
              <w:rPr>
                <w:rFonts w:ascii="Calibri" w:hAnsi="Calibri" w:cs="Calibri"/>
                <w:sz w:val="22"/>
                <w:szCs w:val="22"/>
              </w:rPr>
              <w:t>(11) Schnittstellen und angebundene Datenquellen/Systeme</w:t>
            </w:r>
          </w:p>
        </w:tc>
        <w:tc>
          <w:tcPr>
            <w:tcW w:w="5962" w:type="dxa"/>
            <w:tcBorders>
              <w:top w:val="nil"/>
              <w:left w:val="nil"/>
              <w:bottom w:val="single" w:sz="8" w:space="0" w:color="000000"/>
              <w:right w:val="single" w:sz="8" w:space="0" w:color="000000"/>
            </w:tcBorders>
            <w:shd w:val="clear" w:color="auto" w:fill="F2F2F2"/>
            <w:tcMar>
              <w:top w:w="0" w:type="dxa"/>
              <w:left w:w="70" w:type="dxa"/>
              <w:bottom w:w="0" w:type="dxa"/>
              <w:right w:w="70" w:type="dxa"/>
            </w:tcMar>
            <w:vAlign w:val="center"/>
            <w:hideMark/>
          </w:tcPr>
          <w:p w14:paraId="38982151" w14:textId="77777777" w:rsidR="00AD1D4D" w:rsidRDefault="00AD1D4D">
            <w:pPr>
              <w:spacing w:before="60" w:after="60"/>
            </w:pPr>
            <w:r>
              <w:rPr>
                <w:rFonts w:ascii="Calibri" w:hAnsi="Calibri" w:cs="Calibri"/>
                <w:color w:val="000000"/>
                <w:sz w:val="22"/>
                <w:szCs w:val="22"/>
              </w:rPr>
              <w:t>z. B. REST, OGC-Dienste, Datenbanken, Fachsysteme</w:t>
            </w:r>
          </w:p>
        </w:tc>
      </w:tr>
      <w:tr w:rsidR="00AD1D4D" w14:paraId="0E6739CD" w14:textId="77777777" w:rsidTr="00AD1D4D">
        <w:trPr>
          <w:tblCellSpacing w:w="15" w:type="dxa"/>
        </w:trPr>
        <w:tc>
          <w:tcPr>
            <w:tcW w:w="3119" w:type="dxa"/>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3189E38D" w14:textId="77777777" w:rsidR="00AD1D4D" w:rsidRDefault="00AD1D4D">
            <w:pPr>
              <w:spacing w:before="60" w:after="60"/>
              <w:rPr>
                <w:kern w:val="2"/>
                <w14:ligatures w14:val="standardContextual"/>
              </w:rPr>
            </w:pPr>
            <w:r>
              <w:rPr>
                <w:rFonts w:ascii="Calibri" w:hAnsi="Calibri" w:cs="Calibri"/>
                <w:sz w:val="22"/>
                <w:szCs w:val="22"/>
              </w:rPr>
              <w:t>(12) Rollen-/Berechtigungskonzept, Formulare oder fachliche Konfigurationen</w:t>
            </w:r>
          </w:p>
        </w:tc>
        <w:tc>
          <w:tcPr>
            <w:tcW w:w="5962" w:type="dxa"/>
            <w:tcBorders>
              <w:top w:val="nil"/>
              <w:left w:val="nil"/>
              <w:bottom w:val="single" w:sz="8" w:space="0" w:color="000000"/>
              <w:right w:val="single" w:sz="8" w:space="0" w:color="000000"/>
            </w:tcBorders>
            <w:shd w:val="clear" w:color="auto" w:fill="F2F2F2"/>
            <w:tcMar>
              <w:top w:w="0" w:type="dxa"/>
              <w:left w:w="70" w:type="dxa"/>
              <w:bottom w:w="0" w:type="dxa"/>
              <w:right w:w="70" w:type="dxa"/>
            </w:tcMar>
            <w:vAlign w:val="center"/>
            <w:hideMark/>
          </w:tcPr>
          <w:p w14:paraId="11EB63FA" w14:textId="77777777" w:rsidR="00AD1D4D" w:rsidRDefault="00AD1D4D">
            <w:pPr>
              <w:spacing w:before="60" w:after="60"/>
            </w:pPr>
            <w:r>
              <w:rPr>
                <w:rFonts w:ascii="Calibri" w:hAnsi="Calibri" w:cs="Calibri"/>
                <w:color w:val="000000"/>
                <w:sz w:val="22"/>
                <w:szCs w:val="22"/>
              </w:rPr>
              <w:t>Bitte kurz beschreiben.</w:t>
            </w:r>
          </w:p>
        </w:tc>
      </w:tr>
      <w:tr w:rsidR="00AD1D4D" w14:paraId="69910904" w14:textId="77777777" w:rsidTr="00AD1D4D">
        <w:trPr>
          <w:tblCellSpacing w:w="15" w:type="dxa"/>
        </w:trPr>
        <w:tc>
          <w:tcPr>
            <w:tcW w:w="3119" w:type="dxa"/>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26BC4F36" w14:textId="77777777" w:rsidR="00AD1D4D" w:rsidRDefault="00AD1D4D">
            <w:pPr>
              <w:spacing w:before="60" w:after="60"/>
              <w:rPr>
                <w:kern w:val="2"/>
                <w14:ligatures w14:val="standardContextual"/>
              </w:rPr>
            </w:pPr>
            <w:r>
              <w:rPr>
                <w:rFonts w:ascii="Calibri" w:hAnsi="Calibri" w:cs="Calibri"/>
                <w:sz w:val="22"/>
                <w:szCs w:val="22"/>
              </w:rPr>
              <w:t>(13) Schulungs-, Support- und Wartungsleistungen</w:t>
            </w:r>
          </w:p>
        </w:tc>
        <w:tc>
          <w:tcPr>
            <w:tcW w:w="5962" w:type="dxa"/>
            <w:tcBorders>
              <w:top w:val="nil"/>
              <w:left w:val="nil"/>
              <w:bottom w:val="single" w:sz="8" w:space="0" w:color="000000"/>
              <w:right w:val="single" w:sz="8" w:space="0" w:color="000000"/>
            </w:tcBorders>
            <w:shd w:val="clear" w:color="auto" w:fill="F2F2F2"/>
            <w:tcMar>
              <w:top w:w="0" w:type="dxa"/>
              <w:left w:w="70" w:type="dxa"/>
              <w:bottom w:w="0" w:type="dxa"/>
              <w:right w:w="70" w:type="dxa"/>
            </w:tcMar>
            <w:vAlign w:val="center"/>
            <w:hideMark/>
          </w:tcPr>
          <w:p w14:paraId="2137825E" w14:textId="77777777" w:rsidR="00AD1D4D" w:rsidRDefault="00AD1D4D">
            <w:pPr>
              <w:spacing w:before="60" w:after="60"/>
            </w:pPr>
            <w:r>
              <w:rPr>
                <w:rFonts w:ascii="Calibri" w:hAnsi="Calibri" w:cs="Calibri"/>
                <w:color w:val="000000"/>
                <w:sz w:val="22"/>
                <w:szCs w:val="22"/>
              </w:rPr>
              <w:t>Bitte kurz beschreiben.</w:t>
            </w:r>
          </w:p>
        </w:tc>
      </w:tr>
      <w:tr w:rsidR="00AD1D4D" w14:paraId="6213FE83" w14:textId="77777777" w:rsidTr="00AD1D4D">
        <w:trPr>
          <w:tblCellSpacing w:w="15" w:type="dxa"/>
        </w:trPr>
        <w:tc>
          <w:tcPr>
            <w:tcW w:w="3119" w:type="dxa"/>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7A214573" w14:textId="77777777" w:rsidR="00AD1D4D" w:rsidRDefault="00AD1D4D">
            <w:pPr>
              <w:spacing w:before="60" w:after="60"/>
              <w:rPr>
                <w:kern w:val="2"/>
                <w14:ligatures w14:val="standardContextual"/>
              </w:rPr>
            </w:pPr>
            <w:r>
              <w:rPr>
                <w:rFonts w:ascii="Calibri" w:hAnsi="Calibri" w:cs="Calibri"/>
                <w:sz w:val="22"/>
                <w:szCs w:val="22"/>
              </w:rPr>
              <w:t>(14) Ansprechpartner mit Telefon und/oder E-Mail</w:t>
            </w:r>
          </w:p>
        </w:tc>
        <w:tc>
          <w:tcPr>
            <w:tcW w:w="5962" w:type="dxa"/>
            <w:tcBorders>
              <w:top w:val="nil"/>
              <w:left w:val="nil"/>
              <w:bottom w:val="single" w:sz="8" w:space="0" w:color="000000"/>
              <w:right w:val="single" w:sz="8" w:space="0" w:color="000000"/>
            </w:tcBorders>
            <w:shd w:val="clear" w:color="auto" w:fill="F2F2F2"/>
            <w:tcMar>
              <w:top w:w="0" w:type="dxa"/>
              <w:left w:w="70" w:type="dxa"/>
              <w:bottom w:w="0" w:type="dxa"/>
              <w:right w:w="70" w:type="dxa"/>
            </w:tcMar>
            <w:vAlign w:val="center"/>
            <w:hideMark/>
          </w:tcPr>
          <w:p w14:paraId="6972542C" w14:textId="77777777" w:rsidR="00AD1D4D" w:rsidRDefault="00AD1D4D">
            <w:pPr>
              <w:spacing w:before="60" w:after="60"/>
            </w:pPr>
            <w:r>
              <w:rPr>
                <w:rFonts w:ascii="Calibri" w:hAnsi="Calibri" w:cs="Calibri"/>
                <w:color w:val="000000"/>
                <w:sz w:val="22"/>
                <w:szCs w:val="22"/>
              </w:rPr>
              <w:t> </w:t>
            </w:r>
          </w:p>
        </w:tc>
      </w:tr>
      <w:tr w:rsidR="00AD1D4D" w14:paraId="71FCB96D" w14:textId="77777777" w:rsidTr="00AD1D4D">
        <w:trPr>
          <w:tblCellSpacing w:w="15" w:type="dxa"/>
        </w:trPr>
        <w:tc>
          <w:tcPr>
            <w:tcW w:w="3119" w:type="dxa"/>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1DD095F7" w14:textId="77777777" w:rsidR="00AD1D4D" w:rsidRDefault="00AD1D4D">
            <w:pPr>
              <w:spacing w:before="60" w:after="60"/>
              <w:rPr>
                <w:kern w:val="2"/>
                <w14:ligatures w14:val="standardContextual"/>
              </w:rPr>
            </w:pPr>
            <w:r>
              <w:rPr>
                <w:rFonts w:ascii="Calibri" w:hAnsi="Calibri" w:cs="Calibri"/>
                <w:sz w:val="22"/>
                <w:szCs w:val="22"/>
              </w:rPr>
              <w:t>(15) Bemerkungen</w:t>
            </w:r>
          </w:p>
        </w:tc>
        <w:tc>
          <w:tcPr>
            <w:tcW w:w="5962" w:type="dxa"/>
            <w:tcBorders>
              <w:top w:val="nil"/>
              <w:left w:val="nil"/>
              <w:bottom w:val="single" w:sz="8" w:space="0" w:color="000000"/>
              <w:right w:val="single" w:sz="8" w:space="0" w:color="000000"/>
            </w:tcBorders>
            <w:shd w:val="clear" w:color="auto" w:fill="F2F2F2"/>
            <w:tcMar>
              <w:top w:w="0" w:type="dxa"/>
              <w:left w:w="70" w:type="dxa"/>
              <w:bottom w:w="0" w:type="dxa"/>
              <w:right w:w="70" w:type="dxa"/>
            </w:tcMar>
            <w:vAlign w:val="center"/>
            <w:hideMark/>
          </w:tcPr>
          <w:p w14:paraId="6615EB9C" w14:textId="77777777" w:rsidR="00AD1D4D" w:rsidRDefault="00AD1D4D">
            <w:pPr>
              <w:spacing w:before="60" w:after="60"/>
            </w:pPr>
            <w:r>
              <w:rPr>
                <w:rFonts w:ascii="Calibri" w:hAnsi="Calibri" w:cs="Calibri"/>
                <w:color w:val="000000"/>
                <w:sz w:val="22"/>
                <w:szCs w:val="22"/>
              </w:rPr>
              <w:t>z. B. besondere Rahmenbedingungen oder Erläuterung bei Fremdreferenzen</w:t>
            </w:r>
          </w:p>
        </w:tc>
      </w:tr>
    </w:tbl>
    <w:p w14:paraId="1F8A91CD" w14:textId="77777777" w:rsidR="00464F60" w:rsidRPr="00BE6665" w:rsidRDefault="00464F60" w:rsidP="00464F60">
      <w:pPr>
        <w:tabs>
          <w:tab w:val="left" w:pos="709"/>
        </w:tabs>
        <w:spacing w:line="300" w:lineRule="auto"/>
        <w:ind w:left="703" w:hanging="703"/>
        <w:outlineLvl w:val="0"/>
        <w:rPr>
          <w:rFonts w:ascii="Arial" w:hAnsi="Arial" w:cs="Arial"/>
          <w:b/>
          <w:bCs/>
          <w:kern w:val="28"/>
          <w:sz w:val="22"/>
          <w:szCs w:val="22"/>
        </w:rPr>
      </w:pPr>
    </w:p>
    <w:sectPr w:rsidR="00464F60" w:rsidRPr="00BE6665" w:rsidSect="00D418EF">
      <w:headerReference w:type="default" r:id="rId8"/>
      <w:footerReference w:type="default" r:id="rId9"/>
      <w:pgSz w:w="11906" w:h="16838"/>
      <w:pgMar w:top="1722"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2C48D2" w14:textId="77777777" w:rsidR="001D5A6A" w:rsidRDefault="001D5A6A" w:rsidP="00D939DD">
      <w:r>
        <w:separator/>
      </w:r>
    </w:p>
  </w:endnote>
  <w:endnote w:type="continuationSeparator" w:id="0">
    <w:p w14:paraId="0E47A393" w14:textId="77777777" w:rsidR="001D5A6A" w:rsidRDefault="001D5A6A" w:rsidP="00D93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tarSymbol">
    <w:altName w:val="Times New Roman"/>
    <w:charset w:val="00"/>
    <w:family w:val="auto"/>
    <w:pitch w:val="default"/>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7154E" w14:textId="29E0BD19" w:rsidR="000A781A" w:rsidRPr="000A781A" w:rsidRDefault="000A781A">
    <w:pPr>
      <w:pStyle w:val="Fuzeile"/>
      <w:rPr>
        <w:rFonts w:asciiTheme="minorHAnsi" w:hAnsiTheme="minorHAnsi" w:cstheme="minorHAnsi"/>
        <w:sz w:val="22"/>
        <w:szCs w:val="22"/>
      </w:rPr>
    </w:pPr>
    <w:r w:rsidRPr="000A781A">
      <w:rPr>
        <w:rFonts w:asciiTheme="minorHAnsi" w:hAnsiTheme="minorHAnsi" w:cstheme="minorHAnsi"/>
        <w:sz w:val="22"/>
        <w:szCs w:val="22"/>
      </w:rPr>
      <w:t>Referenzen</w:t>
    </w:r>
    <w:r>
      <w:rPr>
        <w:rFonts w:asciiTheme="minorHAnsi" w:hAnsiTheme="minorHAnsi" w:cstheme="minorHAnsi"/>
        <w:sz w:val="22"/>
        <w:szCs w:val="22"/>
      </w:rPr>
      <w:tab/>
    </w:r>
    <w:r>
      <w:rPr>
        <w:rFonts w:asciiTheme="minorHAnsi" w:hAnsiTheme="minorHAnsi" w:cstheme="minorHAnsi"/>
        <w:sz w:val="22"/>
        <w:szCs w:val="22"/>
      </w:rPr>
      <w:tab/>
      <w:t xml:space="preserve">NK-E/AF </w:t>
    </w:r>
    <w:r w:rsidR="00110866">
      <w:rPr>
        <w:rFonts w:asciiTheme="minorHAnsi" w:hAnsiTheme="minorHAnsi" w:cstheme="minorHAnsi"/>
        <w:sz w:val="22"/>
        <w:szCs w:val="22"/>
      </w:rPr>
      <w:t>20</w:t>
    </w:r>
    <w:r>
      <w:rPr>
        <w:rFonts w:asciiTheme="minorHAnsi" w:hAnsiTheme="minorHAnsi" w:cstheme="minorHAnsi"/>
        <w:sz w:val="22"/>
        <w:szCs w:val="22"/>
      </w:rPr>
      <w:t>.05.26</w:t>
    </w:r>
  </w:p>
  <w:p w14:paraId="652BEC5B" w14:textId="30E5AFD4" w:rsidR="00A77B3E" w:rsidRPr="00744903" w:rsidRDefault="00A77B3E" w:rsidP="00744903">
    <w:pPr>
      <w:jc w:val="center"/>
      <w:rPr>
        <w:rFonts w:ascii="Arial" w:hAnsi="Arial"/>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194F9" w14:textId="77777777" w:rsidR="001D5A6A" w:rsidRDefault="001D5A6A" w:rsidP="00D939DD">
      <w:r>
        <w:separator/>
      </w:r>
    </w:p>
  </w:footnote>
  <w:footnote w:type="continuationSeparator" w:id="0">
    <w:p w14:paraId="03886904" w14:textId="77777777" w:rsidR="001D5A6A" w:rsidRDefault="001D5A6A" w:rsidP="00D939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DC9C6" w14:textId="2D8327D0" w:rsidR="00A77B3E" w:rsidRDefault="00F23EAC" w:rsidP="008C2536">
    <w:pPr>
      <w:pStyle w:val="Kopfzeile"/>
      <w:jc w:val="right"/>
    </w:pPr>
    <w:r>
      <w:rPr>
        <w:noProof/>
      </w:rPr>
      <w:drawing>
        <wp:inline distT="0" distB="0" distL="0" distR="0" wp14:anchorId="1B9B2F0E" wp14:editId="1B8D01F7">
          <wp:extent cx="1800225" cy="400050"/>
          <wp:effectExtent l="0" t="0" r="9525" b="0"/>
          <wp:docPr id="116268571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2685717" name="Grafik 1162685717"/>
                  <pic:cNvPicPr/>
                </pic:nvPicPr>
                <pic:blipFill>
                  <a:blip r:embed="rId1">
                    <a:extLst>
                      <a:ext uri="{28A0092B-C50C-407E-A947-70E740481C1C}">
                        <a14:useLocalDpi xmlns:a14="http://schemas.microsoft.com/office/drawing/2010/main" val="0"/>
                      </a:ext>
                    </a:extLst>
                  </a:blip>
                  <a:stretch>
                    <a:fillRect/>
                  </a:stretch>
                </pic:blipFill>
                <pic:spPr>
                  <a:xfrm>
                    <a:off x="0" y="0"/>
                    <a:ext cx="1800225" cy="400050"/>
                  </a:xfrm>
                  <a:prstGeom prst="rect">
                    <a:avLst/>
                  </a:prstGeom>
                </pic:spPr>
              </pic:pic>
            </a:graphicData>
          </a:graphic>
        </wp:inline>
      </w:drawing>
    </w:r>
  </w:p>
  <w:p w14:paraId="6F92B8FF" w14:textId="74E85425" w:rsidR="00A77B3E" w:rsidRDefault="00A77B3E" w:rsidP="00D0344E">
    <w:pPr>
      <w:jc w:val="right"/>
    </w:pPr>
  </w:p>
  <w:p w14:paraId="6AD00971" w14:textId="77777777" w:rsidR="00A77B3E" w:rsidRDefault="00A77B3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pStyle w:val="berschrift2"/>
      <w:suff w:val="nothing"/>
      <w:lvlText w:val=""/>
      <w:lvlJc w:val="left"/>
      <w:pPr>
        <w:tabs>
          <w:tab w:val="num" w:pos="576"/>
        </w:tabs>
        <w:ind w:left="576" w:hanging="576"/>
      </w:pPr>
    </w:lvl>
    <w:lvl w:ilvl="2">
      <w:start w:val="1"/>
      <w:numFmt w:val="none"/>
      <w:pStyle w:val="berschrift3"/>
      <w:suff w:val="nothing"/>
      <w:lvlText w:val=""/>
      <w:lvlJc w:val="left"/>
      <w:pPr>
        <w:tabs>
          <w:tab w:val="num" w:pos="720"/>
        </w:tabs>
        <w:ind w:left="720" w:hanging="720"/>
      </w:pPr>
    </w:lvl>
    <w:lvl w:ilvl="3">
      <w:start w:val="1"/>
      <w:numFmt w:val="none"/>
      <w:pStyle w:val="berschrift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900"/>
    <w:lvl w:ilvl="0">
      <w:start w:val="1"/>
      <w:numFmt w:val="bullet"/>
      <w:pStyle w:val="Aufzhlung"/>
      <w:lvlText w:val="·"/>
      <w:lvlJc w:val="left"/>
      <w:pPr>
        <w:tabs>
          <w:tab w:val="num" w:pos="360"/>
        </w:tabs>
        <w:ind w:left="360" w:hanging="360"/>
      </w:pPr>
      <w:rPr>
        <w:rFonts w:ascii="Symbol" w:hAnsi="Symbol"/>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2" w15:restartNumberingAfterBreak="0">
    <w:nsid w:val="05AA787F"/>
    <w:multiLevelType w:val="multilevel"/>
    <w:tmpl w:val="CCA21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51033D"/>
    <w:multiLevelType w:val="hybridMultilevel"/>
    <w:tmpl w:val="C4E64FEE"/>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CB4E5F"/>
    <w:multiLevelType w:val="hybridMultilevel"/>
    <w:tmpl w:val="685E7220"/>
    <w:lvl w:ilvl="0" w:tplc="04070001">
      <w:start w:val="1"/>
      <w:numFmt w:val="bullet"/>
      <w:lvlText w:val=""/>
      <w:lvlJc w:val="left"/>
      <w:pPr>
        <w:ind w:left="1431" w:hanging="360"/>
      </w:pPr>
      <w:rPr>
        <w:rFonts w:ascii="Symbol" w:hAnsi="Symbol" w:hint="default"/>
      </w:rPr>
    </w:lvl>
    <w:lvl w:ilvl="1" w:tplc="04070003" w:tentative="1">
      <w:start w:val="1"/>
      <w:numFmt w:val="bullet"/>
      <w:lvlText w:val="o"/>
      <w:lvlJc w:val="left"/>
      <w:pPr>
        <w:ind w:left="2151" w:hanging="360"/>
      </w:pPr>
      <w:rPr>
        <w:rFonts w:ascii="Courier New" w:hAnsi="Courier New" w:cs="Courier New" w:hint="default"/>
      </w:rPr>
    </w:lvl>
    <w:lvl w:ilvl="2" w:tplc="04070005" w:tentative="1">
      <w:start w:val="1"/>
      <w:numFmt w:val="bullet"/>
      <w:lvlText w:val=""/>
      <w:lvlJc w:val="left"/>
      <w:pPr>
        <w:ind w:left="2871" w:hanging="360"/>
      </w:pPr>
      <w:rPr>
        <w:rFonts w:ascii="Wingdings" w:hAnsi="Wingdings" w:hint="default"/>
      </w:rPr>
    </w:lvl>
    <w:lvl w:ilvl="3" w:tplc="04070001" w:tentative="1">
      <w:start w:val="1"/>
      <w:numFmt w:val="bullet"/>
      <w:lvlText w:val=""/>
      <w:lvlJc w:val="left"/>
      <w:pPr>
        <w:ind w:left="3591" w:hanging="360"/>
      </w:pPr>
      <w:rPr>
        <w:rFonts w:ascii="Symbol" w:hAnsi="Symbol" w:hint="default"/>
      </w:rPr>
    </w:lvl>
    <w:lvl w:ilvl="4" w:tplc="04070003" w:tentative="1">
      <w:start w:val="1"/>
      <w:numFmt w:val="bullet"/>
      <w:lvlText w:val="o"/>
      <w:lvlJc w:val="left"/>
      <w:pPr>
        <w:ind w:left="4311" w:hanging="360"/>
      </w:pPr>
      <w:rPr>
        <w:rFonts w:ascii="Courier New" w:hAnsi="Courier New" w:cs="Courier New" w:hint="default"/>
      </w:rPr>
    </w:lvl>
    <w:lvl w:ilvl="5" w:tplc="04070005" w:tentative="1">
      <w:start w:val="1"/>
      <w:numFmt w:val="bullet"/>
      <w:lvlText w:val=""/>
      <w:lvlJc w:val="left"/>
      <w:pPr>
        <w:ind w:left="5031" w:hanging="360"/>
      </w:pPr>
      <w:rPr>
        <w:rFonts w:ascii="Wingdings" w:hAnsi="Wingdings" w:hint="default"/>
      </w:rPr>
    </w:lvl>
    <w:lvl w:ilvl="6" w:tplc="04070001" w:tentative="1">
      <w:start w:val="1"/>
      <w:numFmt w:val="bullet"/>
      <w:lvlText w:val=""/>
      <w:lvlJc w:val="left"/>
      <w:pPr>
        <w:ind w:left="5751" w:hanging="360"/>
      </w:pPr>
      <w:rPr>
        <w:rFonts w:ascii="Symbol" w:hAnsi="Symbol" w:hint="default"/>
      </w:rPr>
    </w:lvl>
    <w:lvl w:ilvl="7" w:tplc="04070003" w:tentative="1">
      <w:start w:val="1"/>
      <w:numFmt w:val="bullet"/>
      <w:lvlText w:val="o"/>
      <w:lvlJc w:val="left"/>
      <w:pPr>
        <w:ind w:left="6471" w:hanging="360"/>
      </w:pPr>
      <w:rPr>
        <w:rFonts w:ascii="Courier New" w:hAnsi="Courier New" w:cs="Courier New" w:hint="default"/>
      </w:rPr>
    </w:lvl>
    <w:lvl w:ilvl="8" w:tplc="04070005" w:tentative="1">
      <w:start w:val="1"/>
      <w:numFmt w:val="bullet"/>
      <w:lvlText w:val=""/>
      <w:lvlJc w:val="left"/>
      <w:pPr>
        <w:ind w:left="7191" w:hanging="360"/>
      </w:pPr>
      <w:rPr>
        <w:rFonts w:ascii="Wingdings" w:hAnsi="Wingdings" w:hint="default"/>
      </w:rPr>
    </w:lvl>
  </w:abstractNum>
  <w:abstractNum w:abstractNumId="5" w15:restartNumberingAfterBreak="0">
    <w:nsid w:val="1C9D691F"/>
    <w:multiLevelType w:val="hybridMultilevel"/>
    <w:tmpl w:val="3EBC360E"/>
    <w:lvl w:ilvl="0" w:tplc="04070003">
      <w:start w:val="1"/>
      <w:numFmt w:val="bullet"/>
      <w:lvlText w:val="o"/>
      <w:lvlJc w:val="left"/>
      <w:pPr>
        <w:ind w:left="2138" w:hanging="360"/>
      </w:pPr>
      <w:rPr>
        <w:rFonts w:ascii="Courier New" w:hAnsi="Courier New" w:cs="Courier New" w:hint="default"/>
      </w:rPr>
    </w:lvl>
    <w:lvl w:ilvl="1" w:tplc="04070003" w:tentative="1">
      <w:start w:val="1"/>
      <w:numFmt w:val="bullet"/>
      <w:lvlText w:val="o"/>
      <w:lvlJc w:val="left"/>
      <w:pPr>
        <w:ind w:left="2858" w:hanging="360"/>
      </w:pPr>
      <w:rPr>
        <w:rFonts w:ascii="Courier New" w:hAnsi="Courier New" w:cs="Courier New" w:hint="default"/>
      </w:rPr>
    </w:lvl>
    <w:lvl w:ilvl="2" w:tplc="04070005" w:tentative="1">
      <w:start w:val="1"/>
      <w:numFmt w:val="bullet"/>
      <w:lvlText w:val=""/>
      <w:lvlJc w:val="left"/>
      <w:pPr>
        <w:ind w:left="3578" w:hanging="360"/>
      </w:pPr>
      <w:rPr>
        <w:rFonts w:ascii="Wingdings" w:hAnsi="Wingdings" w:hint="default"/>
      </w:rPr>
    </w:lvl>
    <w:lvl w:ilvl="3" w:tplc="04070001" w:tentative="1">
      <w:start w:val="1"/>
      <w:numFmt w:val="bullet"/>
      <w:lvlText w:val=""/>
      <w:lvlJc w:val="left"/>
      <w:pPr>
        <w:ind w:left="4298" w:hanging="360"/>
      </w:pPr>
      <w:rPr>
        <w:rFonts w:ascii="Symbol" w:hAnsi="Symbol" w:hint="default"/>
      </w:rPr>
    </w:lvl>
    <w:lvl w:ilvl="4" w:tplc="04070003" w:tentative="1">
      <w:start w:val="1"/>
      <w:numFmt w:val="bullet"/>
      <w:lvlText w:val="o"/>
      <w:lvlJc w:val="left"/>
      <w:pPr>
        <w:ind w:left="5018" w:hanging="360"/>
      </w:pPr>
      <w:rPr>
        <w:rFonts w:ascii="Courier New" w:hAnsi="Courier New" w:cs="Courier New" w:hint="default"/>
      </w:rPr>
    </w:lvl>
    <w:lvl w:ilvl="5" w:tplc="04070005" w:tentative="1">
      <w:start w:val="1"/>
      <w:numFmt w:val="bullet"/>
      <w:lvlText w:val=""/>
      <w:lvlJc w:val="left"/>
      <w:pPr>
        <w:ind w:left="5738" w:hanging="360"/>
      </w:pPr>
      <w:rPr>
        <w:rFonts w:ascii="Wingdings" w:hAnsi="Wingdings" w:hint="default"/>
      </w:rPr>
    </w:lvl>
    <w:lvl w:ilvl="6" w:tplc="04070001" w:tentative="1">
      <w:start w:val="1"/>
      <w:numFmt w:val="bullet"/>
      <w:lvlText w:val=""/>
      <w:lvlJc w:val="left"/>
      <w:pPr>
        <w:ind w:left="6458" w:hanging="360"/>
      </w:pPr>
      <w:rPr>
        <w:rFonts w:ascii="Symbol" w:hAnsi="Symbol" w:hint="default"/>
      </w:rPr>
    </w:lvl>
    <w:lvl w:ilvl="7" w:tplc="04070003" w:tentative="1">
      <w:start w:val="1"/>
      <w:numFmt w:val="bullet"/>
      <w:lvlText w:val="o"/>
      <w:lvlJc w:val="left"/>
      <w:pPr>
        <w:ind w:left="7178" w:hanging="360"/>
      </w:pPr>
      <w:rPr>
        <w:rFonts w:ascii="Courier New" w:hAnsi="Courier New" w:cs="Courier New" w:hint="default"/>
      </w:rPr>
    </w:lvl>
    <w:lvl w:ilvl="8" w:tplc="04070005" w:tentative="1">
      <w:start w:val="1"/>
      <w:numFmt w:val="bullet"/>
      <w:lvlText w:val=""/>
      <w:lvlJc w:val="left"/>
      <w:pPr>
        <w:ind w:left="7898" w:hanging="360"/>
      </w:pPr>
      <w:rPr>
        <w:rFonts w:ascii="Wingdings" w:hAnsi="Wingdings" w:hint="default"/>
      </w:rPr>
    </w:lvl>
  </w:abstractNum>
  <w:abstractNum w:abstractNumId="6" w15:restartNumberingAfterBreak="0">
    <w:nsid w:val="204E7F66"/>
    <w:multiLevelType w:val="singleLevel"/>
    <w:tmpl w:val="00000002"/>
    <w:lvl w:ilvl="0">
      <w:start w:val="1"/>
      <w:numFmt w:val="lowerLetter"/>
      <w:lvlText w:val="%1)"/>
      <w:lvlJc w:val="left"/>
      <w:pPr>
        <w:tabs>
          <w:tab w:val="num" w:pos="720"/>
        </w:tabs>
        <w:ind w:left="720" w:hanging="360"/>
      </w:pPr>
    </w:lvl>
  </w:abstractNum>
  <w:abstractNum w:abstractNumId="7" w15:restartNumberingAfterBreak="0">
    <w:nsid w:val="20B86CAF"/>
    <w:multiLevelType w:val="multilevel"/>
    <w:tmpl w:val="85360D80"/>
    <w:lvl w:ilvl="0">
      <w:start w:val="5"/>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5445D7B"/>
    <w:multiLevelType w:val="hybridMultilevel"/>
    <w:tmpl w:val="07B4E4EA"/>
    <w:lvl w:ilvl="0" w:tplc="04070005">
      <w:start w:val="1"/>
      <w:numFmt w:val="bullet"/>
      <w:lvlText w:val=""/>
      <w:lvlJc w:val="left"/>
      <w:pPr>
        <w:tabs>
          <w:tab w:val="num" w:pos="720"/>
        </w:tabs>
        <w:ind w:left="720" w:hanging="360"/>
      </w:pPr>
      <w:rPr>
        <w:rFonts w:ascii="Wingdings" w:hAnsi="Wingdings"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173C4B"/>
    <w:multiLevelType w:val="hybridMultilevel"/>
    <w:tmpl w:val="974002AE"/>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EA656E9"/>
    <w:multiLevelType w:val="singleLevel"/>
    <w:tmpl w:val="00000002"/>
    <w:lvl w:ilvl="0">
      <w:start w:val="1"/>
      <w:numFmt w:val="lowerLetter"/>
      <w:lvlText w:val="%1)"/>
      <w:lvlJc w:val="left"/>
      <w:pPr>
        <w:tabs>
          <w:tab w:val="num" w:pos="720"/>
        </w:tabs>
        <w:ind w:left="720" w:hanging="360"/>
      </w:pPr>
    </w:lvl>
  </w:abstractNum>
  <w:abstractNum w:abstractNumId="11" w15:restartNumberingAfterBreak="0">
    <w:nsid w:val="307E1F02"/>
    <w:multiLevelType w:val="hybridMultilevel"/>
    <w:tmpl w:val="0A64DEFA"/>
    <w:lvl w:ilvl="0" w:tplc="E14EFDBE">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2EB0BE5"/>
    <w:multiLevelType w:val="multilevel"/>
    <w:tmpl w:val="181E7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8CF1C30"/>
    <w:multiLevelType w:val="hybridMultilevel"/>
    <w:tmpl w:val="48A8A6A2"/>
    <w:lvl w:ilvl="0" w:tplc="04070001">
      <w:start w:val="1"/>
      <w:numFmt w:val="bullet"/>
      <w:lvlText w:val=""/>
      <w:lvlJc w:val="left"/>
      <w:pPr>
        <w:ind w:left="107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C5C588C"/>
    <w:multiLevelType w:val="hybridMultilevel"/>
    <w:tmpl w:val="1C58E330"/>
    <w:lvl w:ilvl="0" w:tplc="04070005">
      <w:start w:val="1"/>
      <w:numFmt w:val="bullet"/>
      <w:lvlText w:val=""/>
      <w:lvlJc w:val="left"/>
      <w:pPr>
        <w:tabs>
          <w:tab w:val="num" w:pos="785"/>
        </w:tabs>
        <w:ind w:left="785" w:hanging="360"/>
      </w:pPr>
      <w:rPr>
        <w:rFonts w:ascii="Wingdings" w:hAnsi="Wingdings" w:hint="default"/>
      </w:rPr>
    </w:lvl>
    <w:lvl w:ilvl="1" w:tplc="04070003" w:tentative="1">
      <w:start w:val="1"/>
      <w:numFmt w:val="bullet"/>
      <w:lvlText w:val="o"/>
      <w:lvlJc w:val="left"/>
      <w:pPr>
        <w:tabs>
          <w:tab w:val="num" w:pos="1505"/>
        </w:tabs>
        <w:ind w:left="1505" w:hanging="360"/>
      </w:pPr>
      <w:rPr>
        <w:rFonts w:ascii="Courier New" w:hAnsi="Courier New" w:cs="Courier New" w:hint="default"/>
      </w:rPr>
    </w:lvl>
    <w:lvl w:ilvl="2" w:tplc="04070005" w:tentative="1">
      <w:start w:val="1"/>
      <w:numFmt w:val="bullet"/>
      <w:lvlText w:val=""/>
      <w:lvlJc w:val="left"/>
      <w:pPr>
        <w:tabs>
          <w:tab w:val="num" w:pos="2225"/>
        </w:tabs>
        <w:ind w:left="2225" w:hanging="360"/>
      </w:pPr>
      <w:rPr>
        <w:rFonts w:ascii="Wingdings" w:hAnsi="Wingdings" w:hint="default"/>
      </w:rPr>
    </w:lvl>
    <w:lvl w:ilvl="3" w:tplc="04070001" w:tentative="1">
      <w:start w:val="1"/>
      <w:numFmt w:val="bullet"/>
      <w:lvlText w:val=""/>
      <w:lvlJc w:val="left"/>
      <w:pPr>
        <w:tabs>
          <w:tab w:val="num" w:pos="2945"/>
        </w:tabs>
        <w:ind w:left="2945" w:hanging="360"/>
      </w:pPr>
      <w:rPr>
        <w:rFonts w:ascii="Symbol" w:hAnsi="Symbol" w:hint="default"/>
      </w:rPr>
    </w:lvl>
    <w:lvl w:ilvl="4" w:tplc="04070003" w:tentative="1">
      <w:start w:val="1"/>
      <w:numFmt w:val="bullet"/>
      <w:lvlText w:val="o"/>
      <w:lvlJc w:val="left"/>
      <w:pPr>
        <w:tabs>
          <w:tab w:val="num" w:pos="3665"/>
        </w:tabs>
        <w:ind w:left="3665" w:hanging="360"/>
      </w:pPr>
      <w:rPr>
        <w:rFonts w:ascii="Courier New" w:hAnsi="Courier New" w:cs="Courier New" w:hint="default"/>
      </w:rPr>
    </w:lvl>
    <w:lvl w:ilvl="5" w:tplc="04070005" w:tentative="1">
      <w:start w:val="1"/>
      <w:numFmt w:val="bullet"/>
      <w:lvlText w:val=""/>
      <w:lvlJc w:val="left"/>
      <w:pPr>
        <w:tabs>
          <w:tab w:val="num" w:pos="4385"/>
        </w:tabs>
        <w:ind w:left="4385" w:hanging="360"/>
      </w:pPr>
      <w:rPr>
        <w:rFonts w:ascii="Wingdings" w:hAnsi="Wingdings" w:hint="default"/>
      </w:rPr>
    </w:lvl>
    <w:lvl w:ilvl="6" w:tplc="04070001" w:tentative="1">
      <w:start w:val="1"/>
      <w:numFmt w:val="bullet"/>
      <w:lvlText w:val=""/>
      <w:lvlJc w:val="left"/>
      <w:pPr>
        <w:tabs>
          <w:tab w:val="num" w:pos="5105"/>
        </w:tabs>
        <w:ind w:left="5105" w:hanging="360"/>
      </w:pPr>
      <w:rPr>
        <w:rFonts w:ascii="Symbol" w:hAnsi="Symbol" w:hint="default"/>
      </w:rPr>
    </w:lvl>
    <w:lvl w:ilvl="7" w:tplc="04070003" w:tentative="1">
      <w:start w:val="1"/>
      <w:numFmt w:val="bullet"/>
      <w:lvlText w:val="o"/>
      <w:lvlJc w:val="left"/>
      <w:pPr>
        <w:tabs>
          <w:tab w:val="num" w:pos="5825"/>
        </w:tabs>
        <w:ind w:left="5825" w:hanging="360"/>
      </w:pPr>
      <w:rPr>
        <w:rFonts w:ascii="Courier New" w:hAnsi="Courier New" w:cs="Courier New" w:hint="default"/>
      </w:rPr>
    </w:lvl>
    <w:lvl w:ilvl="8" w:tplc="04070005" w:tentative="1">
      <w:start w:val="1"/>
      <w:numFmt w:val="bullet"/>
      <w:lvlText w:val=""/>
      <w:lvlJc w:val="left"/>
      <w:pPr>
        <w:tabs>
          <w:tab w:val="num" w:pos="6545"/>
        </w:tabs>
        <w:ind w:left="6545" w:hanging="360"/>
      </w:pPr>
      <w:rPr>
        <w:rFonts w:ascii="Wingdings" w:hAnsi="Wingdings" w:hint="default"/>
      </w:rPr>
    </w:lvl>
  </w:abstractNum>
  <w:abstractNum w:abstractNumId="15" w15:restartNumberingAfterBreak="0">
    <w:nsid w:val="3D5B02BD"/>
    <w:multiLevelType w:val="hybridMultilevel"/>
    <w:tmpl w:val="DEA02676"/>
    <w:lvl w:ilvl="0" w:tplc="CACA3248">
      <w:start w:val="1"/>
      <w:numFmt w:val="bullet"/>
      <w:pStyle w:val="Strichliste"/>
      <w:lvlText w:val="-"/>
      <w:lvlJc w:val="left"/>
      <w:pPr>
        <w:tabs>
          <w:tab w:val="num" w:pos="720"/>
        </w:tabs>
        <w:ind w:left="720" w:hanging="360"/>
      </w:pPr>
      <w:rPr>
        <w:rFonts w:ascii="Arial" w:eastAsia="Times New Roman" w:hAnsi="Aria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F1F4C9C"/>
    <w:multiLevelType w:val="singleLevel"/>
    <w:tmpl w:val="00000002"/>
    <w:lvl w:ilvl="0">
      <w:start w:val="1"/>
      <w:numFmt w:val="lowerLetter"/>
      <w:lvlText w:val="%1)"/>
      <w:lvlJc w:val="left"/>
      <w:pPr>
        <w:tabs>
          <w:tab w:val="num" w:pos="720"/>
        </w:tabs>
        <w:ind w:left="720" w:hanging="360"/>
      </w:pPr>
    </w:lvl>
  </w:abstractNum>
  <w:abstractNum w:abstractNumId="17" w15:restartNumberingAfterBreak="0">
    <w:nsid w:val="412C6F08"/>
    <w:multiLevelType w:val="multilevel"/>
    <w:tmpl w:val="9B5A415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4375340B"/>
    <w:multiLevelType w:val="multilevel"/>
    <w:tmpl w:val="97981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8BC27BA"/>
    <w:multiLevelType w:val="hybridMultilevel"/>
    <w:tmpl w:val="928ED1F6"/>
    <w:lvl w:ilvl="0" w:tplc="52109F3C">
      <w:start w:val="2"/>
      <w:numFmt w:val="bullet"/>
      <w:lvlText w:val="-"/>
      <w:lvlJc w:val="left"/>
      <w:pPr>
        <w:ind w:left="720" w:hanging="360"/>
      </w:pPr>
      <w:rPr>
        <w:rFonts w:ascii="Arial" w:eastAsiaTheme="minorHAnsi"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8EC46A3"/>
    <w:multiLevelType w:val="hybridMultilevel"/>
    <w:tmpl w:val="3BE057B8"/>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1" w15:restartNumberingAfterBreak="0">
    <w:nsid w:val="4D190E74"/>
    <w:multiLevelType w:val="hybridMultilevel"/>
    <w:tmpl w:val="3230D90C"/>
    <w:lvl w:ilvl="0" w:tplc="59EC2D56">
      <w:start w:val="6"/>
      <w:numFmt w:val="decimal"/>
      <w:lvlText w:val="%1."/>
      <w:lvlJc w:val="left"/>
      <w:pPr>
        <w:ind w:left="4548" w:hanging="360"/>
      </w:pPr>
      <w:rPr>
        <w:rFonts w:hint="default"/>
        <w:i w:val="0"/>
        <w:sz w:val="24"/>
        <w:szCs w:val="24"/>
      </w:rPr>
    </w:lvl>
    <w:lvl w:ilvl="1" w:tplc="04070019" w:tentative="1">
      <w:start w:val="1"/>
      <w:numFmt w:val="lowerLetter"/>
      <w:lvlText w:val="%2."/>
      <w:lvlJc w:val="left"/>
      <w:pPr>
        <w:ind w:left="5268" w:hanging="360"/>
      </w:pPr>
    </w:lvl>
    <w:lvl w:ilvl="2" w:tplc="0407001B" w:tentative="1">
      <w:start w:val="1"/>
      <w:numFmt w:val="lowerRoman"/>
      <w:lvlText w:val="%3."/>
      <w:lvlJc w:val="right"/>
      <w:pPr>
        <w:ind w:left="5988" w:hanging="180"/>
      </w:pPr>
    </w:lvl>
    <w:lvl w:ilvl="3" w:tplc="0407000F" w:tentative="1">
      <w:start w:val="1"/>
      <w:numFmt w:val="decimal"/>
      <w:lvlText w:val="%4."/>
      <w:lvlJc w:val="left"/>
      <w:pPr>
        <w:ind w:left="6708" w:hanging="360"/>
      </w:pPr>
    </w:lvl>
    <w:lvl w:ilvl="4" w:tplc="04070019" w:tentative="1">
      <w:start w:val="1"/>
      <w:numFmt w:val="lowerLetter"/>
      <w:lvlText w:val="%5."/>
      <w:lvlJc w:val="left"/>
      <w:pPr>
        <w:ind w:left="7428" w:hanging="360"/>
      </w:pPr>
    </w:lvl>
    <w:lvl w:ilvl="5" w:tplc="0407001B" w:tentative="1">
      <w:start w:val="1"/>
      <w:numFmt w:val="lowerRoman"/>
      <w:lvlText w:val="%6."/>
      <w:lvlJc w:val="right"/>
      <w:pPr>
        <w:ind w:left="8148" w:hanging="180"/>
      </w:pPr>
    </w:lvl>
    <w:lvl w:ilvl="6" w:tplc="0407000F" w:tentative="1">
      <w:start w:val="1"/>
      <w:numFmt w:val="decimal"/>
      <w:lvlText w:val="%7."/>
      <w:lvlJc w:val="left"/>
      <w:pPr>
        <w:ind w:left="8868" w:hanging="360"/>
      </w:pPr>
    </w:lvl>
    <w:lvl w:ilvl="7" w:tplc="04070019" w:tentative="1">
      <w:start w:val="1"/>
      <w:numFmt w:val="lowerLetter"/>
      <w:lvlText w:val="%8."/>
      <w:lvlJc w:val="left"/>
      <w:pPr>
        <w:ind w:left="9588" w:hanging="360"/>
      </w:pPr>
    </w:lvl>
    <w:lvl w:ilvl="8" w:tplc="0407001B" w:tentative="1">
      <w:start w:val="1"/>
      <w:numFmt w:val="lowerRoman"/>
      <w:lvlText w:val="%9."/>
      <w:lvlJc w:val="right"/>
      <w:pPr>
        <w:ind w:left="10308" w:hanging="180"/>
      </w:pPr>
    </w:lvl>
  </w:abstractNum>
  <w:abstractNum w:abstractNumId="22" w15:restartNumberingAfterBreak="0">
    <w:nsid w:val="531B7D2E"/>
    <w:multiLevelType w:val="hybridMultilevel"/>
    <w:tmpl w:val="34E481F0"/>
    <w:lvl w:ilvl="0" w:tplc="04070005">
      <w:start w:val="1"/>
      <w:numFmt w:val="bullet"/>
      <w:lvlText w:val=""/>
      <w:lvlJc w:val="left"/>
      <w:pPr>
        <w:ind w:left="3763" w:hanging="360"/>
      </w:pPr>
      <w:rPr>
        <w:rFonts w:ascii="Wingdings" w:hAnsi="Wingdings"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3" w15:restartNumberingAfterBreak="0">
    <w:nsid w:val="546C02F0"/>
    <w:multiLevelType w:val="hybridMultilevel"/>
    <w:tmpl w:val="18D61CCA"/>
    <w:lvl w:ilvl="0" w:tplc="F0A69EF4">
      <w:start w:val="1"/>
      <w:numFmt w:val="decimal"/>
      <w:lvlText w:val="%1."/>
      <w:lvlJc w:val="left"/>
      <w:pPr>
        <w:ind w:left="1069" w:hanging="360"/>
      </w:pPr>
      <w:rPr>
        <w:rFonts w:hint="default"/>
        <w:sz w:val="24"/>
      </w:rPr>
    </w:lvl>
    <w:lvl w:ilvl="1" w:tplc="04070019">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24" w15:restartNumberingAfterBreak="0">
    <w:nsid w:val="57454915"/>
    <w:multiLevelType w:val="hybridMultilevel"/>
    <w:tmpl w:val="BA8076F6"/>
    <w:lvl w:ilvl="0" w:tplc="E4A63550">
      <w:start w:val="1"/>
      <w:numFmt w:val="decimal"/>
      <w:lvlText w:val="%1."/>
      <w:lvlJc w:val="left"/>
      <w:pPr>
        <w:ind w:left="144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9322BF7"/>
    <w:multiLevelType w:val="hybridMultilevel"/>
    <w:tmpl w:val="8AA09846"/>
    <w:lvl w:ilvl="0" w:tplc="6CDE031A">
      <w:start w:val="1"/>
      <w:numFmt w:val="bullet"/>
      <w:lvlText w:val=""/>
      <w:lvlJc w:val="left"/>
      <w:pPr>
        <w:tabs>
          <w:tab w:val="num" w:pos="720"/>
        </w:tabs>
        <w:ind w:left="720" w:hanging="360"/>
      </w:pPr>
      <w:rPr>
        <w:rFonts w:ascii="Wingdings" w:hAnsi="Wingdings" w:hint="default"/>
      </w:rPr>
    </w:lvl>
    <w:lvl w:ilvl="1" w:tplc="6B181296">
      <w:start w:val="1"/>
      <w:numFmt w:val="bullet"/>
      <w:lvlText w:val=""/>
      <w:lvlJc w:val="left"/>
      <w:pPr>
        <w:tabs>
          <w:tab w:val="num" w:pos="1440"/>
        </w:tabs>
        <w:ind w:left="1440" w:hanging="360"/>
      </w:pPr>
      <w:rPr>
        <w:rFonts w:ascii="Wingdings" w:hAnsi="Wingdings" w:hint="default"/>
      </w:rPr>
    </w:lvl>
    <w:lvl w:ilvl="2" w:tplc="7B2E2544">
      <w:start w:val="1"/>
      <w:numFmt w:val="bullet"/>
      <w:lvlText w:val=""/>
      <w:lvlJc w:val="left"/>
      <w:pPr>
        <w:tabs>
          <w:tab w:val="num" w:pos="2160"/>
        </w:tabs>
        <w:ind w:left="2160" w:hanging="360"/>
      </w:pPr>
      <w:rPr>
        <w:rFonts w:ascii="Wingdings" w:hAnsi="Wingdings" w:hint="default"/>
      </w:rPr>
    </w:lvl>
    <w:lvl w:ilvl="3" w:tplc="07EC6DCA">
      <w:start w:val="1"/>
      <w:numFmt w:val="bullet"/>
      <w:lvlText w:val=""/>
      <w:lvlJc w:val="left"/>
      <w:pPr>
        <w:tabs>
          <w:tab w:val="num" w:pos="2880"/>
        </w:tabs>
        <w:ind w:left="2880" w:hanging="360"/>
      </w:pPr>
      <w:rPr>
        <w:rFonts w:ascii="Wingdings" w:hAnsi="Wingdings" w:hint="default"/>
      </w:rPr>
    </w:lvl>
    <w:lvl w:ilvl="4" w:tplc="3FE6A8E4">
      <w:numFmt w:val="bullet"/>
      <w:lvlText w:val="-"/>
      <w:lvlJc w:val="left"/>
      <w:pPr>
        <w:ind w:left="3600" w:hanging="360"/>
      </w:pPr>
      <w:rPr>
        <w:rFonts w:ascii="Arial" w:eastAsia="Arial" w:hAnsi="Arial" w:cs="Arial" w:hint="default"/>
      </w:rPr>
    </w:lvl>
    <w:lvl w:ilvl="5" w:tplc="F6C2FA78" w:tentative="1">
      <w:start w:val="1"/>
      <w:numFmt w:val="bullet"/>
      <w:lvlText w:val=""/>
      <w:lvlJc w:val="left"/>
      <w:pPr>
        <w:tabs>
          <w:tab w:val="num" w:pos="4320"/>
        </w:tabs>
        <w:ind w:left="4320" w:hanging="360"/>
      </w:pPr>
      <w:rPr>
        <w:rFonts w:ascii="Wingdings" w:hAnsi="Wingdings" w:hint="default"/>
      </w:rPr>
    </w:lvl>
    <w:lvl w:ilvl="6" w:tplc="69C89358" w:tentative="1">
      <w:start w:val="1"/>
      <w:numFmt w:val="bullet"/>
      <w:lvlText w:val=""/>
      <w:lvlJc w:val="left"/>
      <w:pPr>
        <w:tabs>
          <w:tab w:val="num" w:pos="5040"/>
        </w:tabs>
        <w:ind w:left="5040" w:hanging="360"/>
      </w:pPr>
      <w:rPr>
        <w:rFonts w:ascii="Wingdings" w:hAnsi="Wingdings" w:hint="default"/>
      </w:rPr>
    </w:lvl>
    <w:lvl w:ilvl="7" w:tplc="34C844EC" w:tentative="1">
      <w:start w:val="1"/>
      <w:numFmt w:val="bullet"/>
      <w:lvlText w:val=""/>
      <w:lvlJc w:val="left"/>
      <w:pPr>
        <w:tabs>
          <w:tab w:val="num" w:pos="5760"/>
        </w:tabs>
        <w:ind w:left="5760" w:hanging="360"/>
      </w:pPr>
      <w:rPr>
        <w:rFonts w:ascii="Wingdings" w:hAnsi="Wingdings" w:hint="default"/>
      </w:rPr>
    </w:lvl>
    <w:lvl w:ilvl="8" w:tplc="8306E654"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812F70"/>
    <w:multiLevelType w:val="hybridMultilevel"/>
    <w:tmpl w:val="337EF32C"/>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C4F06A4"/>
    <w:multiLevelType w:val="singleLevel"/>
    <w:tmpl w:val="00000002"/>
    <w:lvl w:ilvl="0">
      <w:start w:val="1"/>
      <w:numFmt w:val="lowerLetter"/>
      <w:lvlText w:val="%1)"/>
      <w:lvlJc w:val="left"/>
      <w:pPr>
        <w:tabs>
          <w:tab w:val="num" w:pos="720"/>
        </w:tabs>
        <w:ind w:left="720" w:hanging="360"/>
      </w:pPr>
    </w:lvl>
  </w:abstractNum>
  <w:abstractNum w:abstractNumId="28" w15:restartNumberingAfterBreak="0">
    <w:nsid w:val="5CD76B22"/>
    <w:multiLevelType w:val="multilevel"/>
    <w:tmpl w:val="694609E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3417505"/>
    <w:multiLevelType w:val="singleLevel"/>
    <w:tmpl w:val="00000002"/>
    <w:lvl w:ilvl="0">
      <w:start w:val="1"/>
      <w:numFmt w:val="lowerLetter"/>
      <w:lvlText w:val="%1)"/>
      <w:lvlJc w:val="left"/>
      <w:pPr>
        <w:tabs>
          <w:tab w:val="num" w:pos="720"/>
        </w:tabs>
        <w:ind w:left="720" w:hanging="360"/>
      </w:pPr>
    </w:lvl>
  </w:abstractNum>
  <w:abstractNum w:abstractNumId="30" w15:restartNumberingAfterBreak="0">
    <w:nsid w:val="63D950A7"/>
    <w:multiLevelType w:val="hybridMultilevel"/>
    <w:tmpl w:val="49F80D88"/>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4171B63"/>
    <w:multiLevelType w:val="hybridMultilevel"/>
    <w:tmpl w:val="CD945CF8"/>
    <w:lvl w:ilvl="0" w:tplc="73282C7C">
      <w:numFmt w:val="bullet"/>
      <w:lvlText w:val="-"/>
      <w:lvlJc w:val="left"/>
      <w:pPr>
        <w:ind w:left="1495" w:hanging="360"/>
      </w:pPr>
      <w:rPr>
        <w:rFonts w:ascii="Arial" w:eastAsia="Calibr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6731D29"/>
    <w:multiLevelType w:val="hybridMultilevel"/>
    <w:tmpl w:val="A9BAEECA"/>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7F44D19"/>
    <w:multiLevelType w:val="hybridMultilevel"/>
    <w:tmpl w:val="DB4A45EA"/>
    <w:lvl w:ilvl="0" w:tplc="70E8F9C2">
      <w:start w:val="3"/>
      <w:numFmt w:val="decimal"/>
      <w:lvlText w:val="%1."/>
      <w:lvlJc w:val="left"/>
      <w:pPr>
        <w:ind w:left="1070" w:hanging="360"/>
      </w:pPr>
      <w:rPr>
        <w:rFonts w:hint="default"/>
        <w:sz w:val="24"/>
      </w:rPr>
    </w:lvl>
    <w:lvl w:ilvl="1" w:tplc="04070019">
      <w:start w:val="1"/>
      <w:numFmt w:val="lowerLetter"/>
      <w:lvlText w:val="%2."/>
      <w:lvlJc w:val="left"/>
      <w:pPr>
        <w:ind w:left="1790" w:hanging="360"/>
      </w:pPr>
    </w:lvl>
    <w:lvl w:ilvl="2" w:tplc="0407001B">
      <w:start w:val="1"/>
      <w:numFmt w:val="lowerRoman"/>
      <w:lvlText w:val="%3."/>
      <w:lvlJc w:val="right"/>
      <w:pPr>
        <w:ind w:left="2510" w:hanging="180"/>
      </w:pPr>
    </w:lvl>
    <w:lvl w:ilvl="3" w:tplc="0407000F" w:tentative="1">
      <w:start w:val="1"/>
      <w:numFmt w:val="decimal"/>
      <w:lvlText w:val="%4."/>
      <w:lvlJc w:val="left"/>
      <w:pPr>
        <w:ind w:left="3230" w:hanging="360"/>
      </w:pPr>
    </w:lvl>
    <w:lvl w:ilvl="4" w:tplc="04070019" w:tentative="1">
      <w:start w:val="1"/>
      <w:numFmt w:val="lowerLetter"/>
      <w:lvlText w:val="%5."/>
      <w:lvlJc w:val="left"/>
      <w:pPr>
        <w:ind w:left="3950" w:hanging="360"/>
      </w:pPr>
    </w:lvl>
    <w:lvl w:ilvl="5" w:tplc="0407001B" w:tentative="1">
      <w:start w:val="1"/>
      <w:numFmt w:val="lowerRoman"/>
      <w:lvlText w:val="%6."/>
      <w:lvlJc w:val="right"/>
      <w:pPr>
        <w:ind w:left="4670" w:hanging="180"/>
      </w:pPr>
    </w:lvl>
    <w:lvl w:ilvl="6" w:tplc="0407000F" w:tentative="1">
      <w:start w:val="1"/>
      <w:numFmt w:val="decimal"/>
      <w:lvlText w:val="%7."/>
      <w:lvlJc w:val="left"/>
      <w:pPr>
        <w:ind w:left="5390" w:hanging="360"/>
      </w:pPr>
    </w:lvl>
    <w:lvl w:ilvl="7" w:tplc="04070019" w:tentative="1">
      <w:start w:val="1"/>
      <w:numFmt w:val="lowerLetter"/>
      <w:lvlText w:val="%8."/>
      <w:lvlJc w:val="left"/>
      <w:pPr>
        <w:ind w:left="6110" w:hanging="360"/>
      </w:pPr>
    </w:lvl>
    <w:lvl w:ilvl="8" w:tplc="0407001B" w:tentative="1">
      <w:start w:val="1"/>
      <w:numFmt w:val="lowerRoman"/>
      <w:lvlText w:val="%9."/>
      <w:lvlJc w:val="right"/>
      <w:pPr>
        <w:ind w:left="6830" w:hanging="180"/>
      </w:pPr>
    </w:lvl>
  </w:abstractNum>
  <w:abstractNum w:abstractNumId="34" w15:restartNumberingAfterBreak="0">
    <w:nsid w:val="70105B7A"/>
    <w:multiLevelType w:val="hybridMultilevel"/>
    <w:tmpl w:val="36B87AF4"/>
    <w:lvl w:ilvl="0" w:tplc="04070005">
      <w:start w:val="1"/>
      <w:numFmt w:val="bullet"/>
      <w:lvlText w:val=""/>
      <w:lvlJc w:val="left"/>
      <w:pPr>
        <w:ind w:left="1429" w:hanging="360"/>
      </w:pPr>
      <w:rPr>
        <w:rFonts w:ascii="Wingdings" w:hAnsi="Wingdings"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35" w15:restartNumberingAfterBreak="0">
    <w:nsid w:val="70F35851"/>
    <w:multiLevelType w:val="multilevel"/>
    <w:tmpl w:val="AE0EDE1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2E50B57"/>
    <w:multiLevelType w:val="multilevel"/>
    <w:tmpl w:val="B2ECB0B2"/>
    <w:lvl w:ilvl="0">
      <w:start w:val="1"/>
      <w:numFmt w:val="lowerLetter"/>
      <w:lvlText w:val="%1)"/>
      <w:lvlJc w:val="left"/>
      <w:pPr>
        <w:tabs>
          <w:tab w:val="num" w:pos="360"/>
        </w:tabs>
        <w:ind w:left="360" w:hanging="360"/>
      </w:pPr>
    </w:lvl>
    <w:lvl w:ilvl="1">
      <w:start w:val="1"/>
      <w:numFmt w:val="decimal"/>
      <w:lvlText w:val="%2."/>
      <w:lvlJc w:val="left"/>
      <w:pPr>
        <w:tabs>
          <w:tab w:val="num" w:pos="2127"/>
        </w:tabs>
        <w:ind w:left="2127" w:hanging="283"/>
      </w:pPr>
      <w:rPr>
        <w:sz w:val="24"/>
      </w:r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37" w15:restartNumberingAfterBreak="0">
    <w:nsid w:val="74E41C86"/>
    <w:multiLevelType w:val="hybridMultilevel"/>
    <w:tmpl w:val="E8FE08B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BDC00E6"/>
    <w:multiLevelType w:val="hybridMultilevel"/>
    <w:tmpl w:val="49F80D88"/>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CCB4B14"/>
    <w:multiLevelType w:val="multilevel"/>
    <w:tmpl w:val="F956F85C"/>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747457931">
    <w:abstractNumId w:val="0"/>
  </w:num>
  <w:num w:numId="2" w16cid:durableId="873811977">
    <w:abstractNumId w:val="20"/>
  </w:num>
  <w:num w:numId="3" w16cid:durableId="1298531420">
    <w:abstractNumId w:val="27"/>
  </w:num>
  <w:num w:numId="4" w16cid:durableId="328604666">
    <w:abstractNumId w:val="10"/>
  </w:num>
  <w:num w:numId="5" w16cid:durableId="258802945">
    <w:abstractNumId w:val="29"/>
  </w:num>
  <w:num w:numId="6" w16cid:durableId="1282344707">
    <w:abstractNumId w:val="15"/>
  </w:num>
  <w:num w:numId="7" w16cid:durableId="92437684">
    <w:abstractNumId w:val="1"/>
  </w:num>
  <w:num w:numId="8" w16cid:durableId="79789239">
    <w:abstractNumId w:val="31"/>
  </w:num>
  <w:num w:numId="9" w16cid:durableId="1893035128">
    <w:abstractNumId w:val="28"/>
  </w:num>
  <w:num w:numId="10" w16cid:durableId="1433357070">
    <w:abstractNumId w:val="8"/>
  </w:num>
  <w:num w:numId="11" w16cid:durableId="383457175">
    <w:abstractNumId w:val="14"/>
  </w:num>
  <w:num w:numId="12" w16cid:durableId="54550133">
    <w:abstractNumId w:val="16"/>
  </w:num>
  <w:num w:numId="13" w16cid:durableId="73285385">
    <w:abstractNumId w:val="6"/>
  </w:num>
  <w:num w:numId="14" w16cid:durableId="453670185">
    <w:abstractNumId w:val="4"/>
  </w:num>
  <w:num w:numId="15" w16cid:durableId="1907259257">
    <w:abstractNumId w:val="36"/>
  </w:num>
  <w:num w:numId="16" w16cid:durableId="1611476295">
    <w:abstractNumId w:val="34"/>
  </w:num>
  <w:num w:numId="17" w16cid:durableId="972754123">
    <w:abstractNumId w:val="26"/>
  </w:num>
  <w:num w:numId="18" w16cid:durableId="792096155">
    <w:abstractNumId w:val="9"/>
  </w:num>
  <w:num w:numId="19" w16cid:durableId="1929801538">
    <w:abstractNumId w:val="3"/>
  </w:num>
  <w:num w:numId="20" w16cid:durableId="1636373291">
    <w:abstractNumId w:val="37"/>
  </w:num>
  <w:num w:numId="21" w16cid:durableId="690499121">
    <w:abstractNumId w:val="25"/>
  </w:num>
  <w:num w:numId="22" w16cid:durableId="362050588">
    <w:abstractNumId w:val="22"/>
  </w:num>
  <w:num w:numId="23" w16cid:durableId="214581821">
    <w:abstractNumId w:val="13"/>
  </w:num>
  <w:num w:numId="24" w16cid:durableId="1344822497">
    <w:abstractNumId w:val="35"/>
  </w:num>
  <w:num w:numId="25" w16cid:durableId="2017030507">
    <w:abstractNumId w:val="33"/>
  </w:num>
  <w:num w:numId="26" w16cid:durableId="658192953">
    <w:abstractNumId w:val="21"/>
  </w:num>
  <w:num w:numId="27" w16cid:durableId="574969612">
    <w:abstractNumId w:val="39"/>
  </w:num>
  <w:num w:numId="28" w16cid:durableId="606544824">
    <w:abstractNumId w:val="23"/>
  </w:num>
  <w:num w:numId="29" w16cid:durableId="35159636">
    <w:abstractNumId w:val="17"/>
  </w:num>
  <w:num w:numId="30" w16cid:durableId="1685202880">
    <w:abstractNumId w:val="7"/>
  </w:num>
  <w:num w:numId="31" w16cid:durableId="859125831">
    <w:abstractNumId w:val="24"/>
  </w:num>
  <w:num w:numId="32" w16cid:durableId="812873716">
    <w:abstractNumId w:val="30"/>
  </w:num>
  <w:num w:numId="33" w16cid:durableId="1676347877">
    <w:abstractNumId w:val="38"/>
  </w:num>
  <w:num w:numId="34" w16cid:durableId="796486033">
    <w:abstractNumId w:val="11"/>
  </w:num>
  <w:num w:numId="35" w16cid:durableId="230968318">
    <w:abstractNumId w:val="32"/>
  </w:num>
  <w:num w:numId="36" w16cid:durableId="749929534">
    <w:abstractNumId w:val="19"/>
  </w:num>
  <w:num w:numId="37" w16cid:durableId="1226720615">
    <w:abstractNumId w:val="5"/>
  </w:num>
  <w:num w:numId="38" w16cid:durableId="826364238">
    <w:abstractNumId w:val="2"/>
  </w:num>
  <w:num w:numId="39" w16cid:durableId="297272642">
    <w:abstractNumId w:val="18"/>
  </w:num>
  <w:num w:numId="40" w16cid:durableId="749549190">
    <w:abstractNumId w:val="1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5AD2"/>
    <w:rsid w:val="000019A7"/>
    <w:rsid w:val="0000305A"/>
    <w:rsid w:val="000031B4"/>
    <w:rsid w:val="0000474B"/>
    <w:rsid w:val="000056D9"/>
    <w:rsid w:val="00010105"/>
    <w:rsid w:val="000110BA"/>
    <w:rsid w:val="00011411"/>
    <w:rsid w:val="00014F56"/>
    <w:rsid w:val="000209C1"/>
    <w:rsid w:val="00021D80"/>
    <w:rsid w:val="000243A1"/>
    <w:rsid w:val="000244A5"/>
    <w:rsid w:val="00024602"/>
    <w:rsid w:val="00025550"/>
    <w:rsid w:val="000305EA"/>
    <w:rsid w:val="00034319"/>
    <w:rsid w:val="000348C8"/>
    <w:rsid w:val="0003547A"/>
    <w:rsid w:val="00037D6F"/>
    <w:rsid w:val="00040633"/>
    <w:rsid w:val="000407F5"/>
    <w:rsid w:val="00040A61"/>
    <w:rsid w:val="00042B0E"/>
    <w:rsid w:val="00044428"/>
    <w:rsid w:val="00044E11"/>
    <w:rsid w:val="0004532B"/>
    <w:rsid w:val="0004546D"/>
    <w:rsid w:val="000466A6"/>
    <w:rsid w:val="0004790E"/>
    <w:rsid w:val="00047B41"/>
    <w:rsid w:val="00052941"/>
    <w:rsid w:val="0005306B"/>
    <w:rsid w:val="00053DF0"/>
    <w:rsid w:val="00070728"/>
    <w:rsid w:val="00071B4A"/>
    <w:rsid w:val="00073750"/>
    <w:rsid w:val="00073D1C"/>
    <w:rsid w:val="00073DFE"/>
    <w:rsid w:val="000753F9"/>
    <w:rsid w:val="0008145E"/>
    <w:rsid w:val="00083917"/>
    <w:rsid w:val="00084779"/>
    <w:rsid w:val="00085291"/>
    <w:rsid w:val="00085C12"/>
    <w:rsid w:val="000870D7"/>
    <w:rsid w:val="00093408"/>
    <w:rsid w:val="00096AEF"/>
    <w:rsid w:val="000A024B"/>
    <w:rsid w:val="000A1D40"/>
    <w:rsid w:val="000A3017"/>
    <w:rsid w:val="000A31C5"/>
    <w:rsid w:val="000A48FA"/>
    <w:rsid w:val="000A522F"/>
    <w:rsid w:val="000A636B"/>
    <w:rsid w:val="000A781A"/>
    <w:rsid w:val="000A7D1B"/>
    <w:rsid w:val="000B0105"/>
    <w:rsid w:val="000B3738"/>
    <w:rsid w:val="000B385B"/>
    <w:rsid w:val="000B4D99"/>
    <w:rsid w:val="000B5EB9"/>
    <w:rsid w:val="000C29DF"/>
    <w:rsid w:val="000C2C67"/>
    <w:rsid w:val="000C4DA0"/>
    <w:rsid w:val="000C4EF6"/>
    <w:rsid w:val="000D51CA"/>
    <w:rsid w:val="000D60A1"/>
    <w:rsid w:val="000D6709"/>
    <w:rsid w:val="000E10A2"/>
    <w:rsid w:val="000E15C2"/>
    <w:rsid w:val="000E425E"/>
    <w:rsid w:val="000E46EC"/>
    <w:rsid w:val="000E5B41"/>
    <w:rsid w:val="000E61B1"/>
    <w:rsid w:val="000F0E85"/>
    <w:rsid w:val="000F2E1A"/>
    <w:rsid w:val="000F3CBD"/>
    <w:rsid w:val="000F68AA"/>
    <w:rsid w:val="000F7C9C"/>
    <w:rsid w:val="000F7CF4"/>
    <w:rsid w:val="00102323"/>
    <w:rsid w:val="00102867"/>
    <w:rsid w:val="00103DF3"/>
    <w:rsid w:val="00105E9D"/>
    <w:rsid w:val="00110866"/>
    <w:rsid w:val="00112CC7"/>
    <w:rsid w:val="001145FD"/>
    <w:rsid w:val="001216F0"/>
    <w:rsid w:val="001240C8"/>
    <w:rsid w:val="001245AF"/>
    <w:rsid w:val="001267CA"/>
    <w:rsid w:val="00126B50"/>
    <w:rsid w:val="00126DCF"/>
    <w:rsid w:val="00126E40"/>
    <w:rsid w:val="00130035"/>
    <w:rsid w:val="00130538"/>
    <w:rsid w:val="0013115D"/>
    <w:rsid w:val="00133977"/>
    <w:rsid w:val="0013531D"/>
    <w:rsid w:val="00135866"/>
    <w:rsid w:val="0013630C"/>
    <w:rsid w:val="00137714"/>
    <w:rsid w:val="0014097C"/>
    <w:rsid w:val="00140E4C"/>
    <w:rsid w:val="00141255"/>
    <w:rsid w:val="0014616D"/>
    <w:rsid w:val="00146325"/>
    <w:rsid w:val="00151350"/>
    <w:rsid w:val="00151D5A"/>
    <w:rsid w:val="00152B25"/>
    <w:rsid w:val="00155B9D"/>
    <w:rsid w:val="00156A99"/>
    <w:rsid w:val="00157075"/>
    <w:rsid w:val="0015747F"/>
    <w:rsid w:val="00157939"/>
    <w:rsid w:val="00157BBA"/>
    <w:rsid w:val="00160D04"/>
    <w:rsid w:val="001614EF"/>
    <w:rsid w:val="00162227"/>
    <w:rsid w:val="00163A7B"/>
    <w:rsid w:val="001649F2"/>
    <w:rsid w:val="00165ECF"/>
    <w:rsid w:val="00170F6B"/>
    <w:rsid w:val="001718BE"/>
    <w:rsid w:val="0018087C"/>
    <w:rsid w:val="001809A3"/>
    <w:rsid w:val="00181319"/>
    <w:rsid w:val="00181D2A"/>
    <w:rsid w:val="00182CC8"/>
    <w:rsid w:val="00187245"/>
    <w:rsid w:val="001916F4"/>
    <w:rsid w:val="001917BE"/>
    <w:rsid w:val="00191F51"/>
    <w:rsid w:val="001924C2"/>
    <w:rsid w:val="00192515"/>
    <w:rsid w:val="0019255D"/>
    <w:rsid w:val="001970ED"/>
    <w:rsid w:val="001A0D4E"/>
    <w:rsid w:val="001A1920"/>
    <w:rsid w:val="001A23E3"/>
    <w:rsid w:val="001A296A"/>
    <w:rsid w:val="001B223E"/>
    <w:rsid w:val="001B327E"/>
    <w:rsid w:val="001B33E7"/>
    <w:rsid w:val="001B4B1B"/>
    <w:rsid w:val="001C0DE7"/>
    <w:rsid w:val="001C22F1"/>
    <w:rsid w:val="001C39D8"/>
    <w:rsid w:val="001C4122"/>
    <w:rsid w:val="001C57B9"/>
    <w:rsid w:val="001C583F"/>
    <w:rsid w:val="001C5A7A"/>
    <w:rsid w:val="001D039B"/>
    <w:rsid w:val="001D19E9"/>
    <w:rsid w:val="001D2AA1"/>
    <w:rsid w:val="001D42DB"/>
    <w:rsid w:val="001D4FCA"/>
    <w:rsid w:val="001D5A6A"/>
    <w:rsid w:val="001D653D"/>
    <w:rsid w:val="001D746C"/>
    <w:rsid w:val="001D7A0D"/>
    <w:rsid w:val="001E1CAB"/>
    <w:rsid w:val="001E2EAF"/>
    <w:rsid w:val="001E2ECD"/>
    <w:rsid w:val="001E4BB5"/>
    <w:rsid w:val="001E7C04"/>
    <w:rsid w:val="001F04A7"/>
    <w:rsid w:val="001F30A7"/>
    <w:rsid w:val="001F4495"/>
    <w:rsid w:val="001F56A2"/>
    <w:rsid w:val="001F627C"/>
    <w:rsid w:val="00200A1E"/>
    <w:rsid w:val="002022D5"/>
    <w:rsid w:val="00202348"/>
    <w:rsid w:val="002029AB"/>
    <w:rsid w:val="00204C63"/>
    <w:rsid w:val="00205D93"/>
    <w:rsid w:val="00206AAB"/>
    <w:rsid w:val="002128B9"/>
    <w:rsid w:val="00212C7E"/>
    <w:rsid w:val="0021359B"/>
    <w:rsid w:val="00214C4F"/>
    <w:rsid w:val="00220798"/>
    <w:rsid w:val="002207C6"/>
    <w:rsid w:val="00220811"/>
    <w:rsid w:val="00223E7F"/>
    <w:rsid w:val="002338EC"/>
    <w:rsid w:val="00233ACE"/>
    <w:rsid w:val="00237BB2"/>
    <w:rsid w:val="00243446"/>
    <w:rsid w:val="00243A65"/>
    <w:rsid w:val="00246BC5"/>
    <w:rsid w:val="00247EB8"/>
    <w:rsid w:val="00250574"/>
    <w:rsid w:val="00251A7B"/>
    <w:rsid w:val="00252EAF"/>
    <w:rsid w:val="00255DE8"/>
    <w:rsid w:val="00256038"/>
    <w:rsid w:val="00261403"/>
    <w:rsid w:val="00263997"/>
    <w:rsid w:val="00265D5A"/>
    <w:rsid w:val="0027032F"/>
    <w:rsid w:val="00271FE1"/>
    <w:rsid w:val="00275A10"/>
    <w:rsid w:val="002814AE"/>
    <w:rsid w:val="002823C5"/>
    <w:rsid w:val="0028415C"/>
    <w:rsid w:val="00287B7F"/>
    <w:rsid w:val="00290FB9"/>
    <w:rsid w:val="00291A66"/>
    <w:rsid w:val="0029202C"/>
    <w:rsid w:val="00294018"/>
    <w:rsid w:val="00297F61"/>
    <w:rsid w:val="002A01CE"/>
    <w:rsid w:val="002A18D7"/>
    <w:rsid w:val="002A2622"/>
    <w:rsid w:val="002A3D92"/>
    <w:rsid w:val="002A7C5B"/>
    <w:rsid w:val="002B1D73"/>
    <w:rsid w:val="002B2ED7"/>
    <w:rsid w:val="002B316C"/>
    <w:rsid w:val="002C1D2A"/>
    <w:rsid w:val="002C2608"/>
    <w:rsid w:val="002C55FD"/>
    <w:rsid w:val="002C6B5C"/>
    <w:rsid w:val="002C740E"/>
    <w:rsid w:val="002C7ABD"/>
    <w:rsid w:val="002D259A"/>
    <w:rsid w:val="002D383E"/>
    <w:rsid w:val="002D4CF7"/>
    <w:rsid w:val="002E28A0"/>
    <w:rsid w:val="002E38FE"/>
    <w:rsid w:val="002E484B"/>
    <w:rsid w:val="002E539B"/>
    <w:rsid w:val="002E5C81"/>
    <w:rsid w:val="002E62B5"/>
    <w:rsid w:val="002E73D2"/>
    <w:rsid w:val="002F17DA"/>
    <w:rsid w:val="002F19FF"/>
    <w:rsid w:val="002F22B0"/>
    <w:rsid w:val="002F4405"/>
    <w:rsid w:val="002F5197"/>
    <w:rsid w:val="002F6877"/>
    <w:rsid w:val="002F6AB3"/>
    <w:rsid w:val="00300C32"/>
    <w:rsid w:val="00302376"/>
    <w:rsid w:val="00302E31"/>
    <w:rsid w:val="0030327D"/>
    <w:rsid w:val="00303DA1"/>
    <w:rsid w:val="0030550B"/>
    <w:rsid w:val="00306F04"/>
    <w:rsid w:val="00312C17"/>
    <w:rsid w:val="00314307"/>
    <w:rsid w:val="00315855"/>
    <w:rsid w:val="00315A31"/>
    <w:rsid w:val="00316107"/>
    <w:rsid w:val="00316459"/>
    <w:rsid w:val="00321F57"/>
    <w:rsid w:val="003229E6"/>
    <w:rsid w:val="00324A67"/>
    <w:rsid w:val="00324B76"/>
    <w:rsid w:val="003252E1"/>
    <w:rsid w:val="003271D9"/>
    <w:rsid w:val="003315BF"/>
    <w:rsid w:val="00332282"/>
    <w:rsid w:val="003332ED"/>
    <w:rsid w:val="003336ED"/>
    <w:rsid w:val="0034004E"/>
    <w:rsid w:val="00346659"/>
    <w:rsid w:val="00347FC5"/>
    <w:rsid w:val="00351FF5"/>
    <w:rsid w:val="00353D46"/>
    <w:rsid w:val="00354752"/>
    <w:rsid w:val="00354E36"/>
    <w:rsid w:val="00364938"/>
    <w:rsid w:val="00365099"/>
    <w:rsid w:val="00365682"/>
    <w:rsid w:val="003658F3"/>
    <w:rsid w:val="00365EEF"/>
    <w:rsid w:val="0037199B"/>
    <w:rsid w:val="003729FE"/>
    <w:rsid w:val="00373D10"/>
    <w:rsid w:val="00381E3E"/>
    <w:rsid w:val="00384354"/>
    <w:rsid w:val="00386D3D"/>
    <w:rsid w:val="0039293A"/>
    <w:rsid w:val="00393E3E"/>
    <w:rsid w:val="00397063"/>
    <w:rsid w:val="003A1177"/>
    <w:rsid w:val="003A2246"/>
    <w:rsid w:val="003A404C"/>
    <w:rsid w:val="003A4502"/>
    <w:rsid w:val="003A60D2"/>
    <w:rsid w:val="003A6ABC"/>
    <w:rsid w:val="003A7D0D"/>
    <w:rsid w:val="003B00FB"/>
    <w:rsid w:val="003B0DCF"/>
    <w:rsid w:val="003B36A5"/>
    <w:rsid w:val="003B39DD"/>
    <w:rsid w:val="003B5144"/>
    <w:rsid w:val="003C0000"/>
    <w:rsid w:val="003C05F5"/>
    <w:rsid w:val="003C1A67"/>
    <w:rsid w:val="003C5019"/>
    <w:rsid w:val="003C57B9"/>
    <w:rsid w:val="003C5C6D"/>
    <w:rsid w:val="003C6224"/>
    <w:rsid w:val="003C62CA"/>
    <w:rsid w:val="003C6AC2"/>
    <w:rsid w:val="003C7944"/>
    <w:rsid w:val="003C7D77"/>
    <w:rsid w:val="003D0BD6"/>
    <w:rsid w:val="003D1201"/>
    <w:rsid w:val="003D2476"/>
    <w:rsid w:val="003D3853"/>
    <w:rsid w:val="003D4C7E"/>
    <w:rsid w:val="003D5156"/>
    <w:rsid w:val="003D67C8"/>
    <w:rsid w:val="003D6B53"/>
    <w:rsid w:val="003E0A48"/>
    <w:rsid w:val="003E0BBB"/>
    <w:rsid w:val="003E3650"/>
    <w:rsid w:val="003F097E"/>
    <w:rsid w:val="003F430B"/>
    <w:rsid w:val="003F4D13"/>
    <w:rsid w:val="003F78D2"/>
    <w:rsid w:val="00401166"/>
    <w:rsid w:val="0040120B"/>
    <w:rsid w:val="004014D4"/>
    <w:rsid w:val="00403435"/>
    <w:rsid w:val="004034C8"/>
    <w:rsid w:val="00403E52"/>
    <w:rsid w:val="00404864"/>
    <w:rsid w:val="00405C7E"/>
    <w:rsid w:val="0040640F"/>
    <w:rsid w:val="00412778"/>
    <w:rsid w:val="00414347"/>
    <w:rsid w:val="00415138"/>
    <w:rsid w:val="00421126"/>
    <w:rsid w:val="00421790"/>
    <w:rsid w:val="00423F36"/>
    <w:rsid w:val="00425DC9"/>
    <w:rsid w:val="004270FC"/>
    <w:rsid w:val="00427271"/>
    <w:rsid w:val="00427326"/>
    <w:rsid w:val="00427337"/>
    <w:rsid w:val="00427AA5"/>
    <w:rsid w:val="00431D66"/>
    <w:rsid w:val="0043256F"/>
    <w:rsid w:val="00432695"/>
    <w:rsid w:val="0043273E"/>
    <w:rsid w:val="0043641F"/>
    <w:rsid w:val="00437718"/>
    <w:rsid w:val="00443219"/>
    <w:rsid w:val="00445758"/>
    <w:rsid w:val="00452C99"/>
    <w:rsid w:val="004557E0"/>
    <w:rsid w:val="00455A24"/>
    <w:rsid w:val="00456FD9"/>
    <w:rsid w:val="004571C3"/>
    <w:rsid w:val="00457412"/>
    <w:rsid w:val="00457548"/>
    <w:rsid w:val="00460198"/>
    <w:rsid w:val="00460A21"/>
    <w:rsid w:val="00461457"/>
    <w:rsid w:val="004615DB"/>
    <w:rsid w:val="00464D8C"/>
    <w:rsid w:val="00464F60"/>
    <w:rsid w:val="0047049D"/>
    <w:rsid w:val="00471DAF"/>
    <w:rsid w:val="004732D1"/>
    <w:rsid w:val="00474EF5"/>
    <w:rsid w:val="004764E2"/>
    <w:rsid w:val="004800A7"/>
    <w:rsid w:val="0048192E"/>
    <w:rsid w:val="00481BB5"/>
    <w:rsid w:val="00486801"/>
    <w:rsid w:val="00490C00"/>
    <w:rsid w:val="00490E5A"/>
    <w:rsid w:val="00491348"/>
    <w:rsid w:val="00492B3B"/>
    <w:rsid w:val="00496259"/>
    <w:rsid w:val="004A03E9"/>
    <w:rsid w:val="004A3138"/>
    <w:rsid w:val="004A6CB9"/>
    <w:rsid w:val="004A6EAA"/>
    <w:rsid w:val="004B2C0E"/>
    <w:rsid w:val="004B2D26"/>
    <w:rsid w:val="004B353F"/>
    <w:rsid w:val="004B6C85"/>
    <w:rsid w:val="004B785A"/>
    <w:rsid w:val="004B7AAA"/>
    <w:rsid w:val="004C1A90"/>
    <w:rsid w:val="004C3C3C"/>
    <w:rsid w:val="004C5A05"/>
    <w:rsid w:val="004D0393"/>
    <w:rsid w:val="004D05B1"/>
    <w:rsid w:val="004D17E3"/>
    <w:rsid w:val="004D3772"/>
    <w:rsid w:val="004D380C"/>
    <w:rsid w:val="004D51E0"/>
    <w:rsid w:val="004D55AC"/>
    <w:rsid w:val="004D56C5"/>
    <w:rsid w:val="004D730D"/>
    <w:rsid w:val="004E2040"/>
    <w:rsid w:val="004E3B95"/>
    <w:rsid w:val="004E4849"/>
    <w:rsid w:val="004E4A77"/>
    <w:rsid w:val="004E6D3D"/>
    <w:rsid w:val="004F0C0F"/>
    <w:rsid w:val="004F3EBB"/>
    <w:rsid w:val="004F525C"/>
    <w:rsid w:val="004F55F2"/>
    <w:rsid w:val="004F7782"/>
    <w:rsid w:val="00502D32"/>
    <w:rsid w:val="005034B8"/>
    <w:rsid w:val="00506EAC"/>
    <w:rsid w:val="0050749C"/>
    <w:rsid w:val="00510FF1"/>
    <w:rsid w:val="00511F41"/>
    <w:rsid w:val="00512631"/>
    <w:rsid w:val="00512D29"/>
    <w:rsid w:val="00513375"/>
    <w:rsid w:val="0051471E"/>
    <w:rsid w:val="0051542C"/>
    <w:rsid w:val="00515A27"/>
    <w:rsid w:val="0051726D"/>
    <w:rsid w:val="0051790A"/>
    <w:rsid w:val="00521140"/>
    <w:rsid w:val="005214F0"/>
    <w:rsid w:val="0052313A"/>
    <w:rsid w:val="00524726"/>
    <w:rsid w:val="005306B1"/>
    <w:rsid w:val="00534338"/>
    <w:rsid w:val="00535818"/>
    <w:rsid w:val="00536DE7"/>
    <w:rsid w:val="00537F52"/>
    <w:rsid w:val="00540237"/>
    <w:rsid w:val="00540304"/>
    <w:rsid w:val="00541E78"/>
    <w:rsid w:val="00547DD7"/>
    <w:rsid w:val="005508BE"/>
    <w:rsid w:val="005628AA"/>
    <w:rsid w:val="00564697"/>
    <w:rsid w:val="005650ED"/>
    <w:rsid w:val="00567BDF"/>
    <w:rsid w:val="00571196"/>
    <w:rsid w:val="005717DF"/>
    <w:rsid w:val="005740A1"/>
    <w:rsid w:val="005756CC"/>
    <w:rsid w:val="00575C70"/>
    <w:rsid w:val="00577B15"/>
    <w:rsid w:val="00583A8B"/>
    <w:rsid w:val="0058455A"/>
    <w:rsid w:val="00590D64"/>
    <w:rsid w:val="00593145"/>
    <w:rsid w:val="005963AE"/>
    <w:rsid w:val="00596DB6"/>
    <w:rsid w:val="005A320E"/>
    <w:rsid w:val="005A361C"/>
    <w:rsid w:val="005A4119"/>
    <w:rsid w:val="005A4DB1"/>
    <w:rsid w:val="005B41C6"/>
    <w:rsid w:val="005B4F45"/>
    <w:rsid w:val="005B6ACF"/>
    <w:rsid w:val="005C0558"/>
    <w:rsid w:val="005C1201"/>
    <w:rsid w:val="005C2302"/>
    <w:rsid w:val="005C2739"/>
    <w:rsid w:val="005C3832"/>
    <w:rsid w:val="005C38CC"/>
    <w:rsid w:val="005C6611"/>
    <w:rsid w:val="005C7252"/>
    <w:rsid w:val="005D1357"/>
    <w:rsid w:val="005D54B6"/>
    <w:rsid w:val="005D5F84"/>
    <w:rsid w:val="005E2C5C"/>
    <w:rsid w:val="005E4242"/>
    <w:rsid w:val="005E6118"/>
    <w:rsid w:val="005F3038"/>
    <w:rsid w:val="005F4EAE"/>
    <w:rsid w:val="005F4F12"/>
    <w:rsid w:val="005F61E4"/>
    <w:rsid w:val="0060237E"/>
    <w:rsid w:val="00602BCD"/>
    <w:rsid w:val="00606E18"/>
    <w:rsid w:val="0061003E"/>
    <w:rsid w:val="00612B35"/>
    <w:rsid w:val="00620837"/>
    <w:rsid w:val="00621B84"/>
    <w:rsid w:val="00622128"/>
    <w:rsid w:val="0062284C"/>
    <w:rsid w:val="00622A90"/>
    <w:rsid w:val="00631177"/>
    <w:rsid w:val="006325A7"/>
    <w:rsid w:val="006338FD"/>
    <w:rsid w:val="00635AEA"/>
    <w:rsid w:val="0063701F"/>
    <w:rsid w:val="00641901"/>
    <w:rsid w:val="00643755"/>
    <w:rsid w:val="00643FB7"/>
    <w:rsid w:val="00646138"/>
    <w:rsid w:val="00646491"/>
    <w:rsid w:val="006505AC"/>
    <w:rsid w:val="006531FA"/>
    <w:rsid w:val="0065387F"/>
    <w:rsid w:val="00654412"/>
    <w:rsid w:val="00655C9E"/>
    <w:rsid w:val="006572D9"/>
    <w:rsid w:val="00657D1F"/>
    <w:rsid w:val="00660B37"/>
    <w:rsid w:val="00663AF3"/>
    <w:rsid w:val="00664DC5"/>
    <w:rsid w:val="00667497"/>
    <w:rsid w:val="006705BD"/>
    <w:rsid w:val="0067484E"/>
    <w:rsid w:val="006752F7"/>
    <w:rsid w:val="00681B12"/>
    <w:rsid w:val="006845D5"/>
    <w:rsid w:val="00685093"/>
    <w:rsid w:val="00685A92"/>
    <w:rsid w:val="00690696"/>
    <w:rsid w:val="0069420F"/>
    <w:rsid w:val="00694B37"/>
    <w:rsid w:val="00696518"/>
    <w:rsid w:val="006A03CC"/>
    <w:rsid w:val="006A0FFE"/>
    <w:rsid w:val="006A1AE2"/>
    <w:rsid w:val="006A2311"/>
    <w:rsid w:val="006A2785"/>
    <w:rsid w:val="006A2CC2"/>
    <w:rsid w:val="006B03FE"/>
    <w:rsid w:val="006B09CB"/>
    <w:rsid w:val="006B14CD"/>
    <w:rsid w:val="006B2DA2"/>
    <w:rsid w:val="006B397D"/>
    <w:rsid w:val="006B400A"/>
    <w:rsid w:val="006B4A7F"/>
    <w:rsid w:val="006B5A63"/>
    <w:rsid w:val="006B5D11"/>
    <w:rsid w:val="006B5FC9"/>
    <w:rsid w:val="006C03D5"/>
    <w:rsid w:val="006C0FBE"/>
    <w:rsid w:val="006C45AD"/>
    <w:rsid w:val="006C4BA1"/>
    <w:rsid w:val="006C4BCE"/>
    <w:rsid w:val="006C5DEB"/>
    <w:rsid w:val="006C6BD9"/>
    <w:rsid w:val="006C7C52"/>
    <w:rsid w:val="006D0C60"/>
    <w:rsid w:val="006D2272"/>
    <w:rsid w:val="006D28B8"/>
    <w:rsid w:val="006D321A"/>
    <w:rsid w:val="006D371A"/>
    <w:rsid w:val="006D5B2D"/>
    <w:rsid w:val="006E06C1"/>
    <w:rsid w:val="006E0B99"/>
    <w:rsid w:val="006E1A2A"/>
    <w:rsid w:val="006E268D"/>
    <w:rsid w:val="006E39A0"/>
    <w:rsid w:val="006E6B1F"/>
    <w:rsid w:val="006E6DD9"/>
    <w:rsid w:val="006F1BAE"/>
    <w:rsid w:val="006F1D12"/>
    <w:rsid w:val="006F24C2"/>
    <w:rsid w:val="006F3455"/>
    <w:rsid w:val="006F533F"/>
    <w:rsid w:val="006F5976"/>
    <w:rsid w:val="006F6D15"/>
    <w:rsid w:val="0070464A"/>
    <w:rsid w:val="00711521"/>
    <w:rsid w:val="00711A0A"/>
    <w:rsid w:val="007144BE"/>
    <w:rsid w:val="00714E6F"/>
    <w:rsid w:val="0071775D"/>
    <w:rsid w:val="00717DF6"/>
    <w:rsid w:val="0072021D"/>
    <w:rsid w:val="007212B1"/>
    <w:rsid w:val="0072303C"/>
    <w:rsid w:val="007232CF"/>
    <w:rsid w:val="0072489C"/>
    <w:rsid w:val="00724FCD"/>
    <w:rsid w:val="00725046"/>
    <w:rsid w:val="007253FE"/>
    <w:rsid w:val="007254AA"/>
    <w:rsid w:val="007320B8"/>
    <w:rsid w:val="007322A5"/>
    <w:rsid w:val="007355C1"/>
    <w:rsid w:val="007366AA"/>
    <w:rsid w:val="00736B94"/>
    <w:rsid w:val="00736D8A"/>
    <w:rsid w:val="00742156"/>
    <w:rsid w:val="0074216F"/>
    <w:rsid w:val="00742207"/>
    <w:rsid w:val="0074355B"/>
    <w:rsid w:val="007435B7"/>
    <w:rsid w:val="00744903"/>
    <w:rsid w:val="00746582"/>
    <w:rsid w:val="00746685"/>
    <w:rsid w:val="00750CFB"/>
    <w:rsid w:val="00750EBA"/>
    <w:rsid w:val="00750FFB"/>
    <w:rsid w:val="00752E0A"/>
    <w:rsid w:val="00752E88"/>
    <w:rsid w:val="0075471D"/>
    <w:rsid w:val="00756339"/>
    <w:rsid w:val="00762390"/>
    <w:rsid w:val="007668BC"/>
    <w:rsid w:val="0077207B"/>
    <w:rsid w:val="007720D3"/>
    <w:rsid w:val="007806D2"/>
    <w:rsid w:val="00781004"/>
    <w:rsid w:val="007818AB"/>
    <w:rsid w:val="00781B08"/>
    <w:rsid w:val="00781C93"/>
    <w:rsid w:val="00782995"/>
    <w:rsid w:val="00783A3F"/>
    <w:rsid w:val="007861A5"/>
    <w:rsid w:val="00792A85"/>
    <w:rsid w:val="00792CD9"/>
    <w:rsid w:val="00794BBB"/>
    <w:rsid w:val="0079523F"/>
    <w:rsid w:val="0079593C"/>
    <w:rsid w:val="00795A8C"/>
    <w:rsid w:val="00796336"/>
    <w:rsid w:val="00796699"/>
    <w:rsid w:val="007974AC"/>
    <w:rsid w:val="007B03D4"/>
    <w:rsid w:val="007B645B"/>
    <w:rsid w:val="007C04DF"/>
    <w:rsid w:val="007C08D5"/>
    <w:rsid w:val="007C0CED"/>
    <w:rsid w:val="007C2712"/>
    <w:rsid w:val="007C2AD7"/>
    <w:rsid w:val="007C4A12"/>
    <w:rsid w:val="007C5002"/>
    <w:rsid w:val="007C5AB0"/>
    <w:rsid w:val="007C7D7A"/>
    <w:rsid w:val="007D034D"/>
    <w:rsid w:val="007D1A72"/>
    <w:rsid w:val="007D32AC"/>
    <w:rsid w:val="007D3AB3"/>
    <w:rsid w:val="007D42AF"/>
    <w:rsid w:val="007D722D"/>
    <w:rsid w:val="007E07E1"/>
    <w:rsid w:val="007F1070"/>
    <w:rsid w:val="007F1DF0"/>
    <w:rsid w:val="007F2C57"/>
    <w:rsid w:val="007F2C9C"/>
    <w:rsid w:val="007F569A"/>
    <w:rsid w:val="007F65D8"/>
    <w:rsid w:val="00800A2A"/>
    <w:rsid w:val="00800BBC"/>
    <w:rsid w:val="00801322"/>
    <w:rsid w:val="00802023"/>
    <w:rsid w:val="00802FFA"/>
    <w:rsid w:val="00803319"/>
    <w:rsid w:val="008040DC"/>
    <w:rsid w:val="00804DFC"/>
    <w:rsid w:val="00805DA6"/>
    <w:rsid w:val="00812547"/>
    <w:rsid w:val="0081384A"/>
    <w:rsid w:val="00814583"/>
    <w:rsid w:val="00814FA2"/>
    <w:rsid w:val="00815AD2"/>
    <w:rsid w:val="0081765C"/>
    <w:rsid w:val="008177A7"/>
    <w:rsid w:val="00817A16"/>
    <w:rsid w:val="008245BC"/>
    <w:rsid w:val="00832562"/>
    <w:rsid w:val="00833AD6"/>
    <w:rsid w:val="00834855"/>
    <w:rsid w:val="0083602F"/>
    <w:rsid w:val="00840B2F"/>
    <w:rsid w:val="00845FC2"/>
    <w:rsid w:val="00846115"/>
    <w:rsid w:val="0084727E"/>
    <w:rsid w:val="0084797C"/>
    <w:rsid w:val="00853082"/>
    <w:rsid w:val="00854883"/>
    <w:rsid w:val="00855763"/>
    <w:rsid w:val="00856C3C"/>
    <w:rsid w:val="00857C14"/>
    <w:rsid w:val="00860069"/>
    <w:rsid w:val="00862CAE"/>
    <w:rsid w:val="00863E7D"/>
    <w:rsid w:val="0086524D"/>
    <w:rsid w:val="008655E8"/>
    <w:rsid w:val="00872898"/>
    <w:rsid w:val="00875748"/>
    <w:rsid w:val="0087615E"/>
    <w:rsid w:val="00876185"/>
    <w:rsid w:val="0088097E"/>
    <w:rsid w:val="008821DA"/>
    <w:rsid w:val="008852C0"/>
    <w:rsid w:val="0088692F"/>
    <w:rsid w:val="00893394"/>
    <w:rsid w:val="008959E7"/>
    <w:rsid w:val="0089629B"/>
    <w:rsid w:val="00896A79"/>
    <w:rsid w:val="0089723E"/>
    <w:rsid w:val="008A1DD8"/>
    <w:rsid w:val="008A3419"/>
    <w:rsid w:val="008A3D9D"/>
    <w:rsid w:val="008A4089"/>
    <w:rsid w:val="008A4A14"/>
    <w:rsid w:val="008A4F1C"/>
    <w:rsid w:val="008B0CFA"/>
    <w:rsid w:val="008B23F2"/>
    <w:rsid w:val="008B4611"/>
    <w:rsid w:val="008B52B4"/>
    <w:rsid w:val="008B6293"/>
    <w:rsid w:val="008B6FDC"/>
    <w:rsid w:val="008C228A"/>
    <w:rsid w:val="008C2536"/>
    <w:rsid w:val="008C2BC0"/>
    <w:rsid w:val="008C2EAE"/>
    <w:rsid w:val="008C2F75"/>
    <w:rsid w:val="008C52B0"/>
    <w:rsid w:val="008D17D6"/>
    <w:rsid w:val="008D33D3"/>
    <w:rsid w:val="008D4CCF"/>
    <w:rsid w:val="008E1123"/>
    <w:rsid w:val="008E265A"/>
    <w:rsid w:val="008E2BF6"/>
    <w:rsid w:val="008E3444"/>
    <w:rsid w:val="008E4A75"/>
    <w:rsid w:val="008E4F25"/>
    <w:rsid w:val="008E5B2F"/>
    <w:rsid w:val="008F1773"/>
    <w:rsid w:val="008F2B22"/>
    <w:rsid w:val="008F7FC6"/>
    <w:rsid w:val="00900991"/>
    <w:rsid w:val="00903201"/>
    <w:rsid w:val="0090333A"/>
    <w:rsid w:val="00903878"/>
    <w:rsid w:val="00906295"/>
    <w:rsid w:val="00906321"/>
    <w:rsid w:val="009161AD"/>
    <w:rsid w:val="00920597"/>
    <w:rsid w:val="009251A5"/>
    <w:rsid w:val="00931A15"/>
    <w:rsid w:val="00932B02"/>
    <w:rsid w:val="0093336C"/>
    <w:rsid w:val="00936232"/>
    <w:rsid w:val="009365E1"/>
    <w:rsid w:val="009373F0"/>
    <w:rsid w:val="00942229"/>
    <w:rsid w:val="009431E7"/>
    <w:rsid w:val="00943D42"/>
    <w:rsid w:val="00943EC6"/>
    <w:rsid w:val="0094593E"/>
    <w:rsid w:val="00947A09"/>
    <w:rsid w:val="00950EAD"/>
    <w:rsid w:val="00952AB5"/>
    <w:rsid w:val="00953213"/>
    <w:rsid w:val="00955483"/>
    <w:rsid w:val="00962E9D"/>
    <w:rsid w:val="00963BEF"/>
    <w:rsid w:val="00966A5C"/>
    <w:rsid w:val="00970494"/>
    <w:rsid w:val="00972A25"/>
    <w:rsid w:val="009743E3"/>
    <w:rsid w:val="00975018"/>
    <w:rsid w:val="009751F5"/>
    <w:rsid w:val="00975935"/>
    <w:rsid w:val="00975B43"/>
    <w:rsid w:val="00976AF5"/>
    <w:rsid w:val="0097736B"/>
    <w:rsid w:val="00980F5C"/>
    <w:rsid w:val="00980F73"/>
    <w:rsid w:val="00982D20"/>
    <w:rsid w:val="009869FB"/>
    <w:rsid w:val="0098732F"/>
    <w:rsid w:val="00987F56"/>
    <w:rsid w:val="00990031"/>
    <w:rsid w:val="0099163B"/>
    <w:rsid w:val="00993920"/>
    <w:rsid w:val="0099491D"/>
    <w:rsid w:val="00994F7B"/>
    <w:rsid w:val="009A07C5"/>
    <w:rsid w:val="009A08CA"/>
    <w:rsid w:val="009A4365"/>
    <w:rsid w:val="009A4642"/>
    <w:rsid w:val="009A4F1B"/>
    <w:rsid w:val="009A5096"/>
    <w:rsid w:val="009B0830"/>
    <w:rsid w:val="009B639C"/>
    <w:rsid w:val="009C229E"/>
    <w:rsid w:val="009C4779"/>
    <w:rsid w:val="009C5164"/>
    <w:rsid w:val="009C5B54"/>
    <w:rsid w:val="009C5B58"/>
    <w:rsid w:val="009C7767"/>
    <w:rsid w:val="009C7BF1"/>
    <w:rsid w:val="009D5983"/>
    <w:rsid w:val="009D5ED1"/>
    <w:rsid w:val="009E3F40"/>
    <w:rsid w:val="009E47E9"/>
    <w:rsid w:val="009E569D"/>
    <w:rsid w:val="009E60B0"/>
    <w:rsid w:val="009E6521"/>
    <w:rsid w:val="009F0370"/>
    <w:rsid w:val="009F2BFE"/>
    <w:rsid w:val="009F2D0E"/>
    <w:rsid w:val="009F6B78"/>
    <w:rsid w:val="009F70AD"/>
    <w:rsid w:val="00A006B6"/>
    <w:rsid w:val="00A00E13"/>
    <w:rsid w:val="00A00F0A"/>
    <w:rsid w:val="00A01875"/>
    <w:rsid w:val="00A02C2C"/>
    <w:rsid w:val="00A047F5"/>
    <w:rsid w:val="00A06B66"/>
    <w:rsid w:val="00A15ACB"/>
    <w:rsid w:val="00A17673"/>
    <w:rsid w:val="00A17BDA"/>
    <w:rsid w:val="00A20D2F"/>
    <w:rsid w:val="00A2165B"/>
    <w:rsid w:val="00A2184C"/>
    <w:rsid w:val="00A22939"/>
    <w:rsid w:val="00A2690B"/>
    <w:rsid w:val="00A274D2"/>
    <w:rsid w:val="00A306D3"/>
    <w:rsid w:val="00A32D0A"/>
    <w:rsid w:val="00A33326"/>
    <w:rsid w:val="00A34DD7"/>
    <w:rsid w:val="00A37E4C"/>
    <w:rsid w:val="00A404A9"/>
    <w:rsid w:val="00A44BFB"/>
    <w:rsid w:val="00A455E8"/>
    <w:rsid w:val="00A47A79"/>
    <w:rsid w:val="00A515FC"/>
    <w:rsid w:val="00A51D3C"/>
    <w:rsid w:val="00A521E7"/>
    <w:rsid w:val="00A52BFA"/>
    <w:rsid w:val="00A563F3"/>
    <w:rsid w:val="00A71CC2"/>
    <w:rsid w:val="00A7231E"/>
    <w:rsid w:val="00A728C3"/>
    <w:rsid w:val="00A72D4C"/>
    <w:rsid w:val="00A76485"/>
    <w:rsid w:val="00A77B3E"/>
    <w:rsid w:val="00A829EC"/>
    <w:rsid w:val="00A857CC"/>
    <w:rsid w:val="00A87F8E"/>
    <w:rsid w:val="00A87FE1"/>
    <w:rsid w:val="00A92784"/>
    <w:rsid w:val="00A94C80"/>
    <w:rsid w:val="00AA019B"/>
    <w:rsid w:val="00AA0AE6"/>
    <w:rsid w:val="00AA0E0A"/>
    <w:rsid w:val="00AA2792"/>
    <w:rsid w:val="00AA4C13"/>
    <w:rsid w:val="00AA4D27"/>
    <w:rsid w:val="00AA710F"/>
    <w:rsid w:val="00AA78F7"/>
    <w:rsid w:val="00AB05F3"/>
    <w:rsid w:val="00AB12C8"/>
    <w:rsid w:val="00AB3693"/>
    <w:rsid w:val="00AB3935"/>
    <w:rsid w:val="00AB3F61"/>
    <w:rsid w:val="00AB6457"/>
    <w:rsid w:val="00AB6569"/>
    <w:rsid w:val="00AC0A30"/>
    <w:rsid w:val="00AC1337"/>
    <w:rsid w:val="00AC5677"/>
    <w:rsid w:val="00AC774D"/>
    <w:rsid w:val="00AC7F70"/>
    <w:rsid w:val="00AD1D4D"/>
    <w:rsid w:val="00AD2366"/>
    <w:rsid w:val="00AD2BB9"/>
    <w:rsid w:val="00AD35A6"/>
    <w:rsid w:val="00AD5101"/>
    <w:rsid w:val="00AD5115"/>
    <w:rsid w:val="00AD680E"/>
    <w:rsid w:val="00AE45BE"/>
    <w:rsid w:val="00AE50B9"/>
    <w:rsid w:val="00AE51F0"/>
    <w:rsid w:val="00AF03EE"/>
    <w:rsid w:val="00AF13FA"/>
    <w:rsid w:val="00AF2534"/>
    <w:rsid w:val="00AF56C5"/>
    <w:rsid w:val="00B00693"/>
    <w:rsid w:val="00B007FF"/>
    <w:rsid w:val="00B04094"/>
    <w:rsid w:val="00B05571"/>
    <w:rsid w:val="00B057D3"/>
    <w:rsid w:val="00B11DE6"/>
    <w:rsid w:val="00B13213"/>
    <w:rsid w:val="00B14B5D"/>
    <w:rsid w:val="00B15042"/>
    <w:rsid w:val="00B16874"/>
    <w:rsid w:val="00B173ED"/>
    <w:rsid w:val="00B20BA1"/>
    <w:rsid w:val="00B24BFF"/>
    <w:rsid w:val="00B25730"/>
    <w:rsid w:val="00B26074"/>
    <w:rsid w:val="00B27BAC"/>
    <w:rsid w:val="00B31E4D"/>
    <w:rsid w:val="00B33088"/>
    <w:rsid w:val="00B33D0F"/>
    <w:rsid w:val="00B36FC7"/>
    <w:rsid w:val="00B42D35"/>
    <w:rsid w:val="00B44CFB"/>
    <w:rsid w:val="00B450A5"/>
    <w:rsid w:val="00B5225F"/>
    <w:rsid w:val="00B524C0"/>
    <w:rsid w:val="00B5799E"/>
    <w:rsid w:val="00B57D2D"/>
    <w:rsid w:val="00B6085D"/>
    <w:rsid w:val="00B616BA"/>
    <w:rsid w:val="00B61AEA"/>
    <w:rsid w:val="00B631A4"/>
    <w:rsid w:val="00B63848"/>
    <w:rsid w:val="00B7080A"/>
    <w:rsid w:val="00B75243"/>
    <w:rsid w:val="00B81146"/>
    <w:rsid w:val="00B81CDB"/>
    <w:rsid w:val="00B831F7"/>
    <w:rsid w:val="00B840A6"/>
    <w:rsid w:val="00B84914"/>
    <w:rsid w:val="00B8501E"/>
    <w:rsid w:val="00B8534B"/>
    <w:rsid w:val="00B86691"/>
    <w:rsid w:val="00B90EC1"/>
    <w:rsid w:val="00B93313"/>
    <w:rsid w:val="00B95691"/>
    <w:rsid w:val="00B96E43"/>
    <w:rsid w:val="00B97AD3"/>
    <w:rsid w:val="00BA184F"/>
    <w:rsid w:val="00BA372E"/>
    <w:rsid w:val="00BA413E"/>
    <w:rsid w:val="00BA517B"/>
    <w:rsid w:val="00BA572C"/>
    <w:rsid w:val="00BB0B84"/>
    <w:rsid w:val="00BB10A2"/>
    <w:rsid w:val="00BB1A3F"/>
    <w:rsid w:val="00BB2C80"/>
    <w:rsid w:val="00BB3AA7"/>
    <w:rsid w:val="00BB42F6"/>
    <w:rsid w:val="00BB4966"/>
    <w:rsid w:val="00BB4C16"/>
    <w:rsid w:val="00BC2144"/>
    <w:rsid w:val="00BC23FB"/>
    <w:rsid w:val="00BC2598"/>
    <w:rsid w:val="00BC5CFD"/>
    <w:rsid w:val="00BC62D5"/>
    <w:rsid w:val="00BC7304"/>
    <w:rsid w:val="00BC7ECB"/>
    <w:rsid w:val="00BD35CB"/>
    <w:rsid w:val="00BD457C"/>
    <w:rsid w:val="00BD4908"/>
    <w:rsid w:val="00BD504E"/>
    <w:rsid w:val="00BE0979"/>
    <w:rsid w:val="00BE2154"/>
    <w:rsid w:val="00BE4108"/>
    <w:rsid w:val="00BE6665"/>
    <w:rsid w:val="00BE6CA6"/>
    <w:rsid w:val="00BF4147"/>
    <w:rsid w:val="00BF5072"/>
    <w:rsid w:val="00BF6D44"/>
    <w:rsid w:val="00C0081D"/>
    <w:rsid w:val="00C0171B"/>
    <w:rsid w:val="00C018AC"/>
    <w:rsid w:val="00C01DD5"/>
    <w:rsid w:val="00C032EE"/>
    <w:rsid w:val="00C03463"/>
    <w:rsid w:val="00C034B7"/>
    <w:rsid w:val="00C0367D"/>
    <w:rsid w:val="00C03D8D"/>
    <w:rsid w:val="00C06489"/>
    <w:rsid w:val="00C07C1E"/>
    <w:rsid w:val="00C103CD"/>
    <w:rsid w:val="00C116C4"/>
    <w:rsid w:val="00C1178B"/>
    <w:rsid w:val="00C20412"/>
    <w:rsid w:val="00C215B0"/>
    <w:rsid w:val="00C2166B"/>
    <w:rsid w:val="00C23620"/>
    <w:rsid w:val="00C23E4E"/>
    <w:rsid w:val="00C26CC4"/>
    <w:rsid w:val="00C31E89"/>
    <w:rsid w:val="00C33A93"/>
    <w:rsid w:val="00C33CC5"/>
    <w:rsid w:val="00C35777"/>
    <w:rsid w:val="00C3751E"/>
    <w:rsid w:val="00C41B87"/>
    <w:rsid w:val="00C43AE6"/>
    <w:rsid w:val="00C470AC"/>
    <w:rsid w:val="00C47748"/>
    <w:rsid w:val="00C47C4B"/>
    <w:rsid w:val="00C47D02"/>
    <w:rsid w:val="00C51CC1"/>
    <w:rsid w:val="00C53934"/>
    <w:rsid w:val="00C56E9A"/>
    <w:rsid w:val="00C57057"/>
    <w:rsid w:val="00C60F77"/>
    <w:rsid w:val="00C657EF"/>
    <w:rsid w:val="00C670D6"/>
    <w:rsid w:val="00C677FC"/>
    <w:rsid w:val="00C70E85"/>
    <w:rsid w:val="00C7133B"/>
    <w:rsid w:val="00C745D8"/>
    <w:rsid w:val="00C74B63"/>
    <w:rsid w:val="00C75557"/>
    <w:rsid w:val="00C77922"/>
    <w:rsid w:val="00C77B2F"/>
    <w:rsid w:val="00C85636"/>
    <w:rsid w:val="00C877A3"/>
    <w:rsid w:val="00C87C6B"/>
    <w:rsid w:val="00C909D5"/>
    <w:rsid w:val="00C91EDE"/>
    <w:rsid w:val="00C92B31"/>
    <w:rsid w:val="00C94D6E"/>
    <w:rsid w:val="00CA2F47"/>
    <w:rsid w:val="00CA3385"/>
    <w:rsid w:val="00CB2A92"/>
    <w:rsid w:val="00CB358B"/>
    <w:rsid w:val="00CB443F"/>
    <w:rsid w:val="00CB61CA"/>
    <w:rsid w:val="00CB655E"/>
    <w:rsid w:val="00CC0813"/>
    <w:rsid w:val="00CC0979"/>
    <w:rsid w:val="00CC11EF"/>
    <w:rsid w:val="00CC27CF"/>
    <w:rsid w:val="00CC3DFA"/>
    <w:rsid w:val="00CC4A54"/>
    <w:rsid w:val="00CD13E2"/>
    <w:rsid w:val="00CD272C"/>
    <w:rsid w:val="00CD419F"/>
    <w:rsid w:val="00CD64AE"/>
    <w:rsid w:val="00CD72A8"/>
    <w:rsid w:val="00CE1E66"/>
    <w:rsid w:val="00CE33EE"/>
    <w:rsid w:val="00CE39B1"/>
    <w:rsid w:val="00CE7285"/>
    <w:rsid w:val="00CE79EE"/>
    <w:rsid w:val="00CF2244"/>
    <w:rsid w:val="00CF3405"/>
    <w:rsid w:val="00CF39AF"/>
    <w:rsid w:val="00D00D93"/>
    <w:rsid w:val="00D012A8"/>
    <w:rsid w:val="00D0344E"/>
    <w:rsid w:val="00D051DA"/>
    <w:rsid w:val="00D054BB"/>
    <w:rsid w:val="00D07467"/>
    <w:rsid w:val="00D1068F"/>
    <w:rsid w:val="00D12044"/>
    <w:rsid w:val="00D13E6D"/>
    <w:rsid w:val="00D14F31"/>
    <w:rsid w:val="00D15DE7"/>
    <w:rsid w:val="00D1618F"/>
    <w:rsid w:val="00D162D0"/>
    <w:rsid w:val="00D1687E"/>
    <w:rsid w:val="00D214A6"/>
    <w:rsid w:val="00D2287A"/>
    <w:rsid w:val="00D231BF"/>
    <w:rsid w:val="00D2331D"/>
    <w:rsid w:val="00D272AD"/>
    <w:rsid w:val="00D27C4E"/>
    <w:rsid w:val="00D30538"/>
    <w:rsid w:val="00D327A6"/>
    <w:rsid w:val="00D357CE"/>
    <w:rsid w:val="00D40CB1"/>
    <w:rsid w:val="00D418EF"/>
    <w:rsid w:val="00D41A20"/>
    <w:rsid w:val="00D42448"/>
    <w:rsid w:val="00D4350B"/>
    <w:rsid w:val="00D443C5"/>
    <w:rsid w:val="00D44A12"/>
    <w:rsid w:val="00D47460"/>
    <w:rsid w:val="00D50948"/>
    <w:rsid w:val="00D5109D"/>
    <w:rsid w:val="00D539CA"/>
    <w:rsid w:val="00D56DDD"/>
    <w:rsid w:val="00D57AE9"/>
    <w:rsid w:val="00D60087"/>
    <w:rsid w:val="00D601B1"/>
    <w:rsid w:val="00D61A1E"/>
    <w:rsid w:val="00D63698"/>
    <w:rsid w:val="00D70EAC"/>
    <w:rsid w:val="00D71322"/>
    <w:rsid w:val="00D74F8D"/>
    <w:rsid w:val="00D75F8A"/>
    <w:rsid w:val="00D76AAF"/>
    <w:rsid w:val="00D77F0D"/>
    <w:rsid w:val="00D8005F"/>
    <w:rsid w:val="00D80D57"/>
    <w:rsid w:val="00D83317"/>
    <w:rsid w:val="00D939DD"/>
    <w:rsid w:val="00D96D17"/>
    <w:rsid w:val="00DA20ED"/>
    <w:rsid w:val="00DA3432"/>
    <w:rsid w:val="00DA445B"/>
    <w:rsid w:val="00DA49A4"/>
    <w:rsid w:val="00DA4ED6"/>
    <w:rsid w:val="00DA5A1F"/>
    <w:rsid w:val="00DA5E57"/>
    <w:rsid w:val="00DA74AE"/>
    <w:rsid w:val="00DB2DAB"/>
    <w:rsid w:val="00DB44CE"/>
    <w:rsid w:val="00DB661D"/>
    <w:rsid w:val="00DC064C"/>
    <w:rsid w:val="00DC4D36"/>
    <w:rsid w:val="00DC5AC7"/>
    <w:rsid w:val="00DC5C8C"/>
    <w:rsid w:val="00DD2524"/>
    <w:rsid w:val="00DD2FBE"/>
    <w:rsid w:val="00DD4972"/>
    <w:rsid w:val="00DD6570"/>
    <w:rsid w:val="00DD7730"/>
    <w:rsid w:val="00DD7A2C"/>
    <w:rsid w:val="00DE0363"/>
    <w:rsid w:val="00DE22DA"/>
    <w:rsid w:val="00DE3876"/>
    <w:rsid w:val="00DE3E9C"/>
    <w:rsid w:val="00DE51C6"/>
    <w:rsid w:val="00DE58C7"/>
    <w:rsid w:val="00DF0323"/>
    <w:rsid w:val="00DF08F4"/>
    <w:rsid w:val="00DF0BA1"/>
    <w:rsid w:val="00DF625E"/>
    <w:rsid w:val="00DF7A03"/>
    <w:rsid w:val="00E04173"/>
    <w:rsid w:val="00E0454C"/>
    <w:rsid w:val="00E04F73"/>
    <w:rsid w:val="00E06E95"/>
    <w:rsid w:val="00E12486"/>
    <w:rsid w:val="00E125D9"/>
    <w:rsid w:val="00E1282E"/>
    <w:rsid w:val="00E17A10"/>
    <w:rsid w:val="00E2084D"/>
    <w:rsid w:val="00E2221C"/>
    <w:rsid w:val="00E2412D"/>
    <w:rsid w:val="00E243C7"/>
    <w:rsid w:val="00E260BE"/>
    <w:rsid w:val="00E26AB5"/>
    <w:rsid w:val="00E2756A"/>
    <w:rsid w:val="00E3290C"/>
    <w:rsid w:val="00E36075"/>
    <w:rsid w:val="00E369B5"/>
    <w:rsid w:val="00E373EE"/>
    <w:rsid w:val="00E37877"/>
    <w:rsid w:val="00E46D5D"/>
    <w:rsid w:val="00E46EA2"/>
    <w:rsid w:val="00E50C71"/>
    <w:rsid w:val="00E56F26"/>
    <w:rsid w:val="00E61756"/>
    <w:rsid w:val="00E62335"/>
    <w:rsid w:val="00E63C13"/>
    <w:rsid w:val="00E6415C"/>
    <w:rsid w:val="00E6664E"/>
    <w:rsid w:val="00E70F80"/>
    <w:rsid w:val="00E721FF"/>
    <w:rsid w:val="00E73300"/>
    <w:rsid w:val="00E7336C"/>
    <w:rsid w:val="00E73E01"/>
    <w:rsid w:val="00E755A6"/>
    <w:rsid w:val="00E76867"/>
    <w:rsid w:val="00E8015D"/>
    <w:rsid w:val="00E80ED9"/>
    <w:rsid w:val="00E81068"/>
    <w:rsid w:val="00E82EBF"/>
    <w:rsid w:val="00E8449B"/>
    <w:rsid w:val="00E866FD"/>
    <w:rsid w:val="00E91D37"/>
    <w:rsid w:val="00E92638"/>
    <w:rsid w:val="00E93F8A"/>
    <w:rsid w:val="00E96627"/>
    <w:rsid w:val="00EA4F84"/>
    <w:rsid w:val="00EA5C9C"/>
    <w:rsid w:val="00EA5D6D"/>
    <w:rsid w:val="00EA69A2"/>
    <w:rsid w:val="00EA7143"/>
    <w:rsid w:val="00EB0339"/>
    <w:rsid w:val="00EB44F4"/>
    <w:rsid w:val="00EB6E14"/>
    <w:rsid w:val="00EB77E6"/>
    <w:rsid w:val="00EC0AC4"/>
    <w:rsid w:val="00EC0FC1"/>
    <w:rsid w:val="00EC5165"/>
    <w:rsid w:val="00EC7133"/>
    <w:rsid w:val="00ED5A67"/>
    <w:rsid w:val="00ED6D55"/>
    <w:rsid w:val="00ED778E"/>
    <w:rsid w:val="00EE29D0"/>
    <w:rsid w:val="00EE55AF"/>
    <w:rsid w:val="00EE7341"/>
    <w:rsid w:val="00EE7441"/>
    <w:rsid w:val="00EF1B12"/>
    <w:rsid w:val="00EF385C"/>
    <w:rsid w:val="00EF490E"/>
    <w:rsid w:val="00EF6073"/>
    <w:rsid w:val="00EF7113"/>
    <w:rsid w:val="00F01A1C"/>
    <w:rsid w:val="00F0437E"/>
    <w:rsid w:val="00F1020B"/>
    <w:rsid w:val="00F15847"/>
    <w:rsid w:val="00F17B1F"/>
    <w:rsid w:val="00F20CD7"/>
    <w:rsid w:val="00F21614"/>
    <w:rsid w:val="00F23096"/>
    <w:rsid w:val="00F23EAC"/>
    <w:rsid w:val="00F25037"/>
    <w:rsid w:val="00F27BB3"/>
    <w:rsid w:val="00F35CBC"/>
    <w:rsid w:val="00F3652C"/>
    <w:rsid w:val="00F3787F"/>
    <w:rsid w:val="00F411FD"/>
    <w:rsid w:val="00F433D4"/>
    <w:rsid w:val="00F43475"/>
    <w:rsid w:val="00F43C58"/>
    <w:rsid w:val="00F469B2"/>
    <w:rsid w:val="00F52390"/>
    <w:rsid w:val="00F53CA1"/>
    <w:rsid w:val="00F53E79"/>
    <w:rsid w:val="00F5412B"/>
    <w:rsid w:val="00F55E98"/>
    <w:rsid w:val="00F57769"/>
    <w:rsid w:val="00F607CE"/>
    <w:rsid w:val="00F634B4"/>
    <w:rsid w:val="00F6387B"/>
    <w:rsid w:val="00F63AEE"/>
    <w:rsid w:val="00F6456B"/>
    <w:rsid w:val="00F64F1B"/>
    <w:rsid w:val="00F65B6F"/>
    <w:rsid w:val="00F664E1"/>
    <w:rsid w:val="00F667A5"/>
    <w:rsid w:val="00F67431"/>
    <w:rsid w:val="00F7088C"/>
    <w:rsid w:val="00F770DD"/>
    <w:rsid w:val="00F83C09"/>
    <w:rsid w:val="00F85E49"/>
    <w:rsid w:val="00F86385"/>
    <w:rsid w:val="00F86BEC"/>
    <w:rsid w:val="00F86F75"/>
    <w:rsid w:val="00F90E93"/>
    <w:rsid w:val="00F91D71"/>
    <w:rsid w:val="00F971BD"/>
    <w:rsid w:val="00FA40A1"/>
    <w:rsid w:val="00FA502E"/>
    <w:rsid w:val="00FA7F51"/>
    <w:rsid w:val="00FA7FAB"/>
    <w:rsid w:val="00FB0A88"/>
    <w:rsid w:val="00FB27B7"/>
    <w:rsid w:val="00FB346F"/>
    <w:rsid w:val="00FB54D9"/>
    <w:rsid w:val="00FD125B"/>
    <w:rsid w:val="00FD164A"/>
    <w:rsid w:val="00FD4136"/>
    <w:rsid w:val="00FD42F4"/>
    <w:rsid w:val="00FD593D"/>
    <w:rsid w:val="00FE4660"/>
    <w:rsid w:val="00FE6E59"/>
    <w:rsid w:val="00FE7E7B"/>
    <w:rsid w:val="00FF2F0B"/>
    <w:rsid w:val="00FF2F4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F5C411"/>
  <w15:docId w15:val="{C4049C21-43FC-4D1B-AE20-594767FF2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0550B"/>
    <w:rPr>
      <w:rFonts w:ascii="Times New Roman" w:eastAsia="Times New Roman" w:hAnsi="Times New Roman"/>
      <w:sz w:val="24"/>
      <w:szCs w:val="24"/>
      <w:lang w:eastAsia="ar-SA"/>
    </w:rPr>
  </w:style>
  <w:style w:type="paragraph" w:styleId="berschrift1">
    <w:name w:val="heading 1"/>
    <w:basedOn w:val="Standard"/>
    <w:next w:val="Standard"/>
    <w:link w:val="berschrift1Zchn"/>
    <w:uiPriority w:val="9"/>
    <w:qFormat/>
    <w:rsid w:val="006A0FFE"/>
    <w:pPr>
      <w:keepNext/>
      <w:spacing w:before="240"/>
      <w:outlineLvl w:val="0"/>
    </w:pPr>
    <w:rPr>
      <w:rFonts w:ascii="Arial" w:eastAsiaTheme="majorEastAsia" w:hAnsi="Arial" w:cstheme="majorBidi"/>
      <w:b/>
      <w:sz w:val="32"/>
      <w:szCs w:val="32"/>
    </w:rPr>
  </w:style>
  <w:style w:type="paragraph" w:styleId="berschrift2">
    <w:name w:val="heading 2"/>
    <w:aliases w:val="Gliederung2,Gliederung21,Gliederung22,Gliederung23,2"/>
    <w:basedOn w:val="Standard"/>
    <w:next w:val="Standard"/>
    <w:link w:val="berschrift2Zchn"/>
    <w:qFormat/>
    <w:rsid w:val="00D77F0D"/>
    <w:pPr>
      <w:keepNext/>
      <w:numPr>
        <w:ilvl w:val="1"/>
        <w:numId w:val="1"/>
      </w:numPr>
      <w:spacing w:before="240" w:after="60"/>
      <w:outlineLvl w:val="1"/>
    </w:pPr>
    <w:rPr>
      <w:rFonts w:ascii="Arial" w:hAnsi="Arial" w:cs="Arial"/>
      <w:b/>
      <w:bCs/>
      <w:iCs/>
      <w:sz w:val="28"/>
      <w:szCs w:val="28"/>
    </w:rPr>
  </w:style>
  <w:style w:type="paragraph" w:styleId="berschrift3">
    <w:name w:val="heading 3"/>
    <w:aliases w:val="Gliederung3,Gliederung31,Gliederung32,Gliederung33,3"/>
    <w:basedOn w:val="Standard"/>
    <w:next w:val="Standard"/>
    <w:link w:val="berschrift3Zchn"/>
    <w:qFormat/>
    <w:rsid w:val="00D77F0D"/>
    <w:pPr>
      <w:keepNext/>
      <w:numPr>
        <w:ilvl w:val="2"/>
        <w:numId w:val="1"/>
      </w:numPr>
      <w:spacing w:before="240" w:after="60"/>
      <w:outlineLvl w:val="2"/>
    </w:pPr>
    <w:rPr>
      <w:rFonts w:ascii="Arial" w:hAnsi="Arial" w:cs="Arial"/>
      <w:b/>
      <w:bCs/>
      <w:sz w:val="26"/>
      <w:szCs w:val="26"/>
    </w:rPr>
  </w:style>
  <w:style w:type="paragraph" w:styleId="berschrift4">
    <w:name w:val="heading 4"/>
    <w:aliases w:val="Anhang,Gliederung4,Gliederung41,Gliederung42,Gliederung43,4"/>
    <w:basedOn w:val="Standard"/>
    <w:next w:val="Standard"/>
    <w:link w:val="berschrift4Zchn"/>
    <w:qFormat/>
    <w:rsid w:val="00D77F0D"/>
    <w:pPr>
      <w:keepNext/>
      <w:numPr>
        <w:ilvl w:val="3"/>
        <w:numId w:val="1"/>
      </w:numPr>
      <w:spacing w:before="240" w:after="60"/>
      <w:outlineLvl w:val="3"/>
    </w:pPr>
    <w:rPr>
      <w:b/>
      <w:bCs/>
      <w:sz w:val="28"/>
      <w:szCs w:val="28"/>
    </w:rPr>
  </w:style>
  <w:style w:type="paragraph" w:styleId="berschrift5">
    <w:name w:val="heading 5"/>
    <w:basedOn w:val="Standard"/>
    <w:next w:val="Standard"/>
    <w:link w:val="berschrift5Zchn"/>
    <w:qFormat/>
    <w:rsid w:val="00C77922"/>
    <w:pPr>
      <w:tabs>
        <w:tab w:val="num" w:pos="3240"/>
      </w:tabs>
      <w:spacing w:before="240" w:after="60"/>
      <w:ind w:left="2880"/>
      <w:outlineLvl w:val="4"/>
    </w:pPr>
    <w:rPr>
      <w:rFonts w:ascii="Arial" w:hAnsi="Arial"/>
      <w:b/>
      <w:bCs/>
      <w:i/>
      <w:iCs/>
      <w:sz w:val="26"/>
      <w:szCs w:val="26"/>
      <w:lang w:eastAsia="de-DE"/>
    </w:rPr>
  </w:style>
  <w:style w:type="paragraph" w:styleId="berschrift6">
    <w:name w:val="heading 6"/>
    <w:basedOn w:val="Standard"/>
    <w:next w:val="Standard"/>
    <w:link w:val="berschrift6Zchn"/>
    <w:qFormat/>
    <w:rsid w:val="00C77922"/>
    <w:pPr>
      <w:tabs>
        <w:tab w:val="num" w:pos="3960"/>
      </w:tabs>
      <w:spacing w:before="240" w:after="60"/>
      <w:ind w:left="3600"/>
      <w:outlineLvl w:val="5"/>
    </w:pPr>
    <w:rPr>
      <w:b/>
      <w:bCs/>
      <w:sz w:val="22"/>
      <w:szCs w:val="22"/>
      <w:lang w:eastAsia="de-DE"/>
    </w:rPr>
  </w:style>
  <w:style w:type="paragraph" w:styleId="berschrift8">
    <w:name w:val="heading 8"/>
    <w:basedOn w:val="Standard"/>
    <w:next w:val="Standard"/>
    <w:link w:val="berschrift8Zchn"/>
    <w:qFormat/>
    <w:rsid w:val="00C77922"/>
    <w:pPr>
      <w:tabs>
        <w:tab w:val="num" w:pos="5400"/>
      </w:tabs>
      <w:spacing w:before="240" w:after="60"/>
      <w:ind w:left="5040"/>
      <w:outlineLvl w:val="7"/>
    </w:pPr>
    <w:rPr>
      <w:i/>
      <w:iCs/>
      <w:sz w:val="22"/>
      <w:lang w:eastAsia="de-DE"/>
    </w:rPr>
  </w:style>
  <w:style w:type="paragraph" w:styleId="berschrift9">
    <w:name w:val="heading 9"/>
    <w:basedOn w:val="Standard"/>
    <w:next w:val="Standard"/>
    <w:link w:val="berschrift9Zchn"/>
    <w:qFormat/>
    <w:rsid w:val="00D77F0D"/>
    <w:pPr>
      <w:spacing w:before="240" w:after="60"/>
      <w:outlineLvl w:val="8"/>
    </w:pPr>
    <w:rPr>
      <w:rFonts w:ascii="Arial" w:hAnsi="Arial"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D939DD"/>
    <w:pPr>
      <w:tabs>
        <w:tab w:val="center" w:pos="4536"/>
        <w:tab w:val="right" w:pos="9072"/>
      </w:tabs>
    </w:pPr>
  </w:style>
  <w:style w:type="character" w:customStyle="1" w:styleId="KopfzeileZchn">
    <w:name w:val="Kopfzeile Zchn"/>
    <w:basedOn w:val="Absatz-Standardschriftart"/>
    <w:link w:val="Kopfzeile"/>
    <w:uiPriority w:val="99"/>
    <w:rsid w:val="00D939DD"/>
    <w:rPr>
      <w:sz w:val="22"/>
      <w:szCs w:val="22"/>
      <w:lang w:eastAsia="en-US"/>
    </w:rPr>
  </w:style>
  <w:style w:type="paragraph" w:styleId="Fuzeile">
    <w:name w:val="footer"/>
    <w:basedOn w:val="Standard"/>
    <w:link w:val="FuzeileZchn"/>
    <w:uiPriority w:val="99"/>
    <w:unhideWhenUsed/>
    <w:rsid w:val="00D939DD"/>
    <w:pPr>
      <w:tabs>
        <w:tab w:val="center" w:pos="4536"/>
        <w:tab w:val="right" w:pos="9072"/>
      </w:tabs>
    </w:pPr>
  </w:style>
  <w:style w:type="character" w:customStyle="1" w:styleId="FuzeileZchn">
    <w:name w:val="Fußzeile Zchn"/>
    <w:basedOn w:val="Absatz-Standardschriftart"/>
    <w:link w:val="Fuzeile"/>
    <w:uiPriority w:val="99"/>
    <w:rsid w:val="00D939DD"/>
    <w:rPr>
      <w:sz w:val="22"/>
      <w:szCs w:val="22"/>
      <w:lang w:eastAsia="en-US"/>
    </w:rPr>
  </w:style>
  <w:style w:type="character" w:customStyle="1" w:styleId="berschrift2Zchn">
    <w:name w:val="Überschrift 2 Zchn"/>
    <w:aliases w:val="Gliederung2 Zchn,Gliederung21 Zchn,Gliederung22 Zchn,Gliederung23 Zchn,2 Zchn"/>
    <w:basedOn w:val="Absatz-Standardschriftart"/>
    <w:link w:val="berschrift2"/>
    <w:rsid w:val="00D77F0D"/>
    <w:rPr>
      <w:rFonts w:ascii="Arial" w:eastAsia="Times New Roman" w:hAnsi="Arial" w:cs="Arial"/>
      <w:b/>
      <w:bCs/>
      <w:iCs/>
      <w:sz w:val="28"/>
      <w:szCs w:val="28"/>
      <w:lang w:eastAsia="ar-SA"/>
    </w:rPr>
  </w:style>
  <w:style w:type="character" w:customStyle="1" w:styleId="berschrift3Zchn">
    <w:name w:val="Überschrift 3 Zchn"/>
    <w:aliases w:val="Gliederung3 Zchn,Gliederung31 Zchn,Gliederung32 Zchn,Gliederung33 Zchn,3 Zchn"/>
    <w:basedOn w:val="Absatz-Standardschriftart"/>
    <w:link w:val="berschrift3"/>
    <w:rsid w:val="00D77F0D"/>
    <w:rPr>
      <w:rFonts w:ascii="Arial" w:eastAsia="Times New Roman" w:hAnsi="Arial" w:cs="Arial"/>
      <w:b/>
      <w:bCs/>
      <w:sz w:val="26"/>
      <w:szCs w:val="26"/>
      <w:lang w:eastAsia="ar-SA"/>
    </w:rPr>
  </w:style>
  <w:style w:type="character" w:customStyle="1" w:styleId="berschrift4Zchn">
    <w:name w:val="Überschrift 4 Zchn"/>
    <w:aliases w:val="Anhang Zchn,Gliederung4 Zchn,Gliederung41 Zchn,Gliederung42 Zchn,Gliederung43 Zchn,4 Zchn"/>
    <w:basedOn w:val="Absatz-Standardschriftart"/>
    <w:link w:val="berschrift4"/>
    <w:rsid w:val="00D77F0D"/>
    <w:rPr>
      <w:rFonts w:ascii="Times New Roman" w:eastAsia="Times New Roman" w:hAnsi="Times New Roman"/>
      <w:b/>
      <w:bCs/>
      <w:sz w:val="28"/>
      <w:szCs w:val="28"/>
      <w:lang w:eastAsia="ar-SA"/>
    </w:rPr>
  </w:style>
  <w:style w:type="character" w:customStyle="1" w:styleId="berschrift9Zchn">
    <w:name w:val="Überschrift 9 Zchn"/>
    <w:basedOn w:val="Absatz-Standardschriftart"/>
    <w:link w:val="berschrift9"/>
    <w:rsid w:val="00D77F0D"/>
    <w:rPr>
      <w:rFonts w:ascii="Arial" w:eastAsia="Times New Roman" w:hAnsi="Arial" w:cs="Arial"/>
      <w:sz w:val="22"/>
      <w:szCs w:val="22"/>
      <w:lang w:eastAsia="ar-SA"/>
    </w:rPr>
  </w:style>
  <w:style w:type="paragraph" w:styleId="Textkrper">
    <w:name w:val="Body Text"/>
    <w:basedOn w:val="Standard"/>
    <w:link w:val="TextkrperZchn"/>
    <w:rsid w:val="00D77F0D"/>
    <w:pPr>
      <w:spacing w:line="360" w:lineRule="atLeast"/>
      <w:jc w:val="both"/>
    </w:pPr>
    <w:rPr>
      <w:b/>
      <w:spacing w:val="5"/>
      <w:sz w:val="32"/>
      <w:szCs w:val="20"/>
    </w:rPr>
  </w:style>
  <w:style w:type="character" w:customStyle="1" w:styleId="TextkrperZchn">
    <w:name w:val="Textkörper Zchn"/>
    <w:basedOn w:val="Absatz-Standardschriftart"/>
    <w:link w:val="Textkrper"/>
    <w:rsid w:val="00D77F0D"/>
    <w:rPr>
      <w:rFonts w:ascii="Times New Roman" w:eastAsia="Times New Roman" w:hAnsi="Times New Roman"/>
      <w:b/>
      <w:spacing w:val="5"/>
      <w:sz w:val="32"/>
      <w:lang w:eastAsia="ar-SA"/>
    </w:rPr>
  </w:style>
  <w:style w:type="character" w:customStyle="1" w:styleId="berschrift1Zchn">
    <w:name w:val="Überschrift 1 Zchn"/>
    <w:basedOn w:val="Absatz-Standardschriftart"/>
    <w:link w:val="berschrift1"/>
    <w:uiPriority w:val="9"/>
    <w:rsid w:val="006A0FFE"/>
    <w:rPr>
      <w:rFonts w:ascii="Arial" w:eastAsiaTheme="majorEastAsia" w:hAnsi="Arial" w:cstheme="majorBidi"/>
      <w:b/>
      <w:sz w:val="32"/>
      <w:szCs w:val="32"/>
      <w:lang w:eastAsia="ar-SA"/>
    </w:rPr>
  </w:style>
  <w:style w:type="paragraph" w:styleId="Listenabsatz">
    <w:name w:val="List Paragraph"/>
    <w:basedOn w:val="Standard"/>
    <w:link w:val="ListenabsatzZchn"/>
    <w:uiPriority w:val="34"/>
    <w:qFormat/>
    <w:rsid w:val="00BF6D44"/>
    <w:pPr>
      <w:ind w:left="720"/>
    </w:pPr>
    <w:rPr>
      <w:rFonts w:ascii="Calibri" w:eastAsia="Calibri" w:hAnsi="Calibri"/>
      <w:sz w:val="22"/>
      <w:szCs w:val="22"/>
    </w:rPr>
  </w:style>
  <w:style w:type="paragraph" w:customStyle="1" w:styleId="FormatvorlageArial12ptBlockZeilenabstand15Zeilen">
    <w:name w:val="Formatvorlage Arial 12 pt Block Zeilenabstand:  15 Zeilen"/>
    <w:basedOn w:val="Standard"/>
    <w:rsid w:val="00BF6D44"/>
    <w:pPr>
      <w:spacing w:line="360" w:lineRule="auto"/>
      <w:jc w:val="both"/>
    </w:pPr>
    <w:rPr>
      <w:rFonts w:ascii="Arial" w:hAnsi="Arial"/>
      <w:szCs w:val="20"/>
    </w:rPr>
  </w:style>
  <w:style w:type="paragraph" w:styleId="Sprechblasentext">
    <w:name w:val="Balloon Text"/>
    <w:basedOn w:val="Standard"/>
    <w:link w:val="SprechblasentextZchn"/>
    <w:unhideWhenUsed/>
    <w:rsid w:val="00643755"/>
    <w:rPr>
      <w:rFonts w:ascii="Tahoma" w:hAnsi="Tahoma" w:cs="Tahoma"/>
      <w:sz w:val="16"/>
      <w:szCs w:val="16"/>
    </w:rPr>
  </w:style>
  <w:style w:type="character" w:customStyle="1" w:styleId="SprechblasentextZchn">
    <w:name w:val="Sprechblasentext Zchn"/>
    <w:basedOn w:val="Absatz-Standardschriftart"/>
    <w:link w:val="Sprechblasentext"/>
    <w:rsid w:val="00643755"/>
    <w:rPr>
      <w:rFonts w:ascii="Tahoma" w:eastAsia="Times New Roman" w:hAnsi="Tahoma" w:cs="Tahoma"/>
      <w:sz w:val="16"/>
      <w:szCs w:val="16"/>
      <w:lang w:eastAsia="ar-SA"/>
    </w:rPr>
  </w:style>
  <w:style w:type="paragraph" w:customStyle="1" w:styleId="Strichliste">
    <w:name w:val="Strichliste"/>
    <w:basedOn w:val="Standard"/>
    <w:link w:val="StrichlisteZchn"/>
    <w:uiPriority w:val="99"/>
    <w:rsid w:val="00C670D6"/>
    <w:pPr>
      <w:numPr>
        <w:numId w:val="6"/>
      </w:numPr>
    </w:pPr>
    <w:rPr>
      <w:rFonts w:ascii="Calibri" w:hAnsi="Calibri"/>
      <w:sz w:val="22"/>
      <w:szCs w:val="22"/>
      <w:lang w:eastAsia="de-DE"/>
    </w:rPr>
  </w:style>
  <w:style w:type="character" w:customStyle="1" w:styleId="StrichlisteZchn">
    <w:name w:val="Strichliste Zchn"/>
    <w:basedOn w:val="Absatz-Standardschriftart"/>
    <w:link w:val="Strichliste"/>
    <w:uiPriority w:val="99"/>
    <w:locked/>
    <w:rsid w:val="00C670D6"/>
    <w:rPr>
      <w:rFonts w:eastAsia="Times New Roman"/>
      <w:sz w:val="22"/>
      <w:szCs w:val="22"/>
    </w:rPr>
  </w:style>
  <w:style w:type="table" w:customStyle="1" w:styleId="HelleSchattierung1">
    <w:name w:val="Helle Schattierung1"/>
    <w:uiPriority w:val="99"/>
    <w:rsid w:val="00C670D6"/>
    <w:rPr>
      <w:rFonts w:eastAsia="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styleId="Tabellenraster">
    <w:name w:val="Table Grid"/>
    <w:basedOn w:val="NormaleTabelle"/>
    <w:uiPriority w:val="39"/>
    <w:rsid w:val="00754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next w:val="Tabellenraster"/>
    <w:uiPriority w:val="59"/>
    <w:rsid w:val="00D051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59"/>
    <w:rsid w:val="00D051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semiHidden/>
    <w:unhideWhenUsed/>
    <w:rsid w:val="00E866FD"/>
    <w:rPr>
      <w:sz w:val="16"/>
      <w:szCs w:val="16"/>
    </w:rPr>
  </w:style>
  <w:style w:type="paragraph" w:styleId="Kommentartext">
    <w:name w:val="annotation text"/>
    <w:aliases w:val=" Char,Char"/>
    <w:basedOn w:val="Standard"/>
    <w:link w:val="KommentartextZchn"/>
    <w:unhideWhenUsed/>
    <w:rsid w:val="00E866FD"/>
    <w:rPr>
      <w:sz w:val="20"/>
      <w:szCs w:val="20"/>
    </w:rPr>
  </w:style>
  <w:style w:type="character" w:customStyle="1" w:styleId="KommentartextZchn">
    <w:name w:val="Kommentartext Zchn"/>
    <w:aliases w:val=" Char Zchn,Char Zchn"/>
    <w:basedOn w:val="Absatz-Standardschriftart"/>
    <w:link w:val="Kommentartext"/>
    <w:uiPriority w:val="99"/>
    <w:rsid w:val="00E866FD"/>
    <w:rPr>
      <w:rFonts w:ascii="Times New Roman" w:eastAsia="Times New Roman" w:hAnsi="Times New Roman"/>
      <w:lang w:eastAsia="ar-SA"/>
    </w:rPr>
  </w:style>
  <w:style w:type="paragraph" w:styleId="Kommentarthema">
    <w:name w:val="annotation subject"/>
    <w:basedOn w:val="Kommentartext"/>
    <w:next w:val="Kommentartext"/>
    <w:link w:val="KommentarthemaZchn"/>
    <w:unhideWhenUsed/>
    <w:rsid w:val="00E866FD"/>
    <w:rPr>
      <w:b/>
      <w:bCs/>
    </w:rPr>
  </w:style>
  <w:style w:type="character" w:customStyle="1" w:styleId="KommentarthemaZchn">
    <w:name w:val="Kommentarthema Zchn"/>
    <w:basedOn w:val="KommentartextZchn"/>
    <w:link w:val="Kommentarthema"/>
    <w:rsid w:val="00E866FD"/>
    <w:rPr>
      <w:rFonts w:ascii="Times New Roman" w:eastAsia="Times New Roman" w:hAnsi="Times New Roman"/>
      <w:b/>
      <w:bCs/>
      <w:lang w:eastAsia="ar-SA"/>
    </w:rPr>
  </w:style>
  <w:style w:type="paragraph" w:styleId="Funotentext">
    <w:name w:val="footnote text"/>
    <w:basedOn w:val="Standard"/>
    <w:link w:val="FunotentextZchn"/>
    <w:unhideWhenUsed/>
    <w:rsid w:val="00AA78F7"/>
    <w:rPr>
      <w:sz w:val="20"/>
      <w:szCs w:val="20"/>
    </w:rPr>
  </w:style>
  <w:style w:type="character" w:customStyle="1" w:styleId="FunotentextZchn">
    <w:name w:val="Fußnotentext Zchn"/>
    <w:basedOn w:val="Absatz-Standardschriftart"/>
    <w:link w:val="Funotentext"/>
    <w:rsid w:val="00AA78F7"/>
    <w:rPr>
      <w:rFonts w:ascii="Times New Roman" w:eastAsia="Times New Roman" w:hAnsi="Times New Roman"/>
      <w:lang w:eastAsia="ar-SA"/>
    </w:rPr>
  </w:style>
  <w:style w:type="character" w:styleId="Funotenzeichen">
    <w:name w:val="footnote reference"/>
    <w:basedOn w:val="Absatz-Standardschriftart"/>
    <w:uiPriority w:val="99"/>
    <w:semiHidden/>
    <w:unhideWhenUsed/>
    <w:rsid w:val="00AA78F7"/>
    <w:rPr>
      <w:vertAlign w:val="superscript"/>
    </w:rPr>
  </w:style>
  <w:style w:type="paragraph" w:styleId="berarbeitung">
    <w:name w:val="Revision"/>
    <w:hidden/>
    <w:uiPriority w:val="99"/>
    <w:semiHidden/>
    <w:rsid w:val="009E3F40"/>
    <w:rPr>
      <w:rFonts w:ascii="Times New Roman" w:eastAsia="Times New Roman" w:hAnsi="Times New Roman"/>
      <w:sz w:val="24"/>
      <w:szCs w:val="24"/>
      <w:lang w:eastAsia="ar-SA"/>
    </w:rPr>
  </w:style>
  <w:style w:type="table" w:customStyle="1" w:styleId="Tabellenraster3">
    <w:name w:val="Tabellenraster3"/>
    <w:basedOn w:val="NormaleTabelle"/>
    <w:next w:val="Tabellenraster"/>
    <w:uiPriority w:val="59"/>
    <w:rsid w:val="00781B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rsid w:val="00AB3693"/>
    <w:pPr>
      <w:tabs>
        <w:tab w:val="right" w:pos="9923"/>
      </w:tabs>
      <w:spacing w:line="3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nabsatzZchn">
    <w:name w:val="Listenabsatz Zchn"/>
    <w:basedOn w:val="Absatz-Standardschriftart"/>
    <w:link w:val="Listenabsatz"/>
    <w:rsid w:val="00316107"/>
    <w:rPr>
      <w:sz w:val="22"/>
      <w:szCs w:val="22"/>
      <w:lang w:eastAsia="ar-SA"/>
    </w:rPr>
  </w:style>
  <w:style w:type="paragraph" w:customStyle="1" w:styleId="Aufzhlung">
    <w:name w:val="Aufzählung"/>
    <w:basedOn w:val="Standard"/>
    <w:rsid w:val="001D039B"/>
    <w:pPr>
      <w:numPr>
        <w:numId w:val="7"/>
      </w:numPr>
      <w:suppressAutoHyphens/>
      <w:spacing w:after="120"/>
      <w:ind w:left="624" w:hanging="170"/>
      <w:jc w:val="both"/>
    </w:pPr>
    <w:rPr>
      <w:rFonts w:ascii="Calibri" w:hAnsi="Calibri"/>
      <w:lang w:eastAsia="de-DE"/>
    </w:rPr>
  </w:style>
  <w:style w:type="paragraph" w:styleId="StandardWeb">
    <w:name w:val="Normal (Web)"/>
    <w:basedOn w:val="Standard"/>
    <w:uiPriority w:val="99"/>
    <w:unhideWhenUsed/>
    <w:rsid w:val="00B27BAC"/>
    <w:pPr>
      <w:spacing w:before="100" w:beforeAutospacing="1" w:after="100" w:afterAutospacing="1"/>
    </w:pPr>
    <w:rPr>
      <w:lang w:eastAsia="de-DE"/>
    </w:rPr>
  </w:style>
  <w:style w:type="paragraph" w:styleId="Verzeichnis2">
    <w:name w:val="toc 2"/>
    <w:basedOn w:val="Standard"/>
    <w:next w:val="Standard"/>
    <w:autoRedefine/>
    <w:uiPriority w:val="39"/>
    <w:unhideWhenUsed/>
    <w:rsid w:val="0074355B"/>
    <w:pPr>
      <w:ind w:left="240"/>
    </w:pPr>
    <w:rPr>
      <w:rFonts w:asciiTheme="minorHAnsi" w:hAnsiTheme="minorHAnsi"/>
      <w:smallCaps/>
      <w:sz w:val="20"/>
      <w:szCs w:val="20"/>
    </w:rPr>
  </w:style>
  <w:style w:type="paragraph" w:styleId="Verzeichnis1">
    <w:name w:val="toc 1"/>
    <w:basedOn w:val="Standard"/>
    <w:next w:val="Standard"/>
    <w:autoRedefine/>
    <w:uiPriority w:val="39"/>
    <w:unhideWhenUsed/>
    <w:rsid w:val="0074355B"/>
    <w:pPr>
      <w:spacing w:before="120" w:after="120"/>
    </w:pPr>
    <w:rPr>
      <w:rFonts w:asciiTheme="minorHAnsi" w:hAnsiTheme="minorHAnsi"/>
      <w:b/>
      <w:bCs/>
      <w:caps/>
      <w:sz w:val="20"/>
      <w:szCs w:val="20"/>
    </w:rPr>
  </w:style>
  <w:style w:type="paragraph" w:styleId="Verzeichnis3">
    <w:name w:val="toc 3"/>
    <w:basedOn w:val="Standard"/>
    <w:next w:val="Standard"/>
    <w:autoRedefine/>
    <w:uiPriority w:val="39"/>
    <w:unhideWhenUsed/>
    <w:rsid w:val="0074355B"/>
    <w:pPr>
      <w:ind w:left="480"/>
    </w:pPr>
    <w:rPr>
      <w:rFonts w:asciiTheme="minorHAnsi" w:hAnsiTheme="minorHAnsi"/>
      <w:i/>
      <w:iCs/>
      <w:sz w:val="20"/>
      <w:szCs w:val="20"/>
    </w:rPr>
  </w:style>
  <w:style w:type="paragraph" w:styleId="Verzeichnis4">
    <w:name w:val="toc 4"/>
    <w:basedOn w:val="Standard"/>
    <w:next w:val="Standard"/>
    <w:autoRedefine/>
    <w:unhideWhenUsed/>
    <w:rsid w:val="0074355B"/>
    <w:pPr>
      <w:ind w:left="720"/>
    </w:pPr>
    <w:rPr>
      <w:rFonts w:asciiTheme="minorHAnsi" w:hAnsiTheme="minorHAnsi"/>
      <w:sz w:val="18"/>
      <w:szCs w:val="18"/>
    </w:rPr>
  </w:style>
  <w:style w:type="paragraph" w:styleId="Verzeichnis5">
    <w:name w:val="toc 5"/>
    <w:basedOn w:val="Standard"/>
    <w:next w:val="Standard"/>
    <w:autoRedefine/>
    <w:uiPriority w:val="39"/>
    <w:unhideWhenUsed/>
    <w:rsid w:val="0074355B"/>
    <w:pPr>
      <w:ind w:left="960"/>
    </w:pPr>
    <w:rPr>
      <w:rFonts w:asciiTheme="minorHAnsi" w:hAnsiTheme="minorHAnsi"/>
      <w:sz w:val="18"/>
      <w:szCs w:val="18"/>
    </w:rPr>
  </w:style>
  <w:style w:type="paragraph" w:styleId="Verzeichnis6">
    <w:name w:val="toc 6"/>
    <w:basedOn w:val="Standard"/>
    <w:next w:val="Standard"/>
    <w:autoRedefine/>
    <w:uiPriority w:val="39"/>
    <w:unhideWhenUsed/>
    <w:rsid w:val="0074355B"/>
    <w:pPr>
      <w:ind w:left="1200"/>
    </w:pPr>
    <w:rPr>
      <w:rFonts w:asciiTheme="minorHAnsi" w:hAnsiTheme="minorHAnsi"/>
      <w:sz w:val="18"/>
      <w:szCs w:val="18"/>
    </w:rPr>
  </w:style>
  <w:style w:type="paragraph" w:styleId="Verzeichnis7">
    <w:name w:val="toc 7"/>
    <w:basedOn w:val="Standard"/>
    <w:next w:val="Standard"/>
    <w:autoRedefine/>
    <w:uiPriority w:val="39"/>
    <w:unhideWhenUsed/>
    <w:rsid w:val="0074355B"/>
    <w:pPr>
      <w:ind w:left="1440"/>
    </w:pPr>
    <w:rPr>
      <w:rFonts w:asciiTheme="minorHAnsi" w:hAnsiTheme="minorHAnsi"/>
      <w:sz w:val="18"/>
      <w:szCs w:val="18"/>
    </w:rPr>
  </w:style>
  <w:style w:type="paragraph" w:styleId="Verzeichnis8">
    <w:name w:val="toc 8"/>
    <w:basedOn w:val="Standard"/>
    <w:next w:val="Standard"/>
    <w:autoRedefine/>
    <w:uiPriority w:val="39"/>
    <w:unhideWhenUsed/>
    <w:rsid w:val="0074355B"/>
    <w:pPr>
      <w:ind w:left="1680"/>
    </w:pPr>
    <w:rPr>
      <w:rFonts w:asciiTheme="minorHAnsi" w:hAnsiTheme="minorHAnsi"/>
      <w:sz w:val="18"/>
      <w:szCs w:val="18"/>
    </w:rPr>
  </w:style>
  <w:style w:type="paragraph" w:styleId="Verzeichnis9">
    <w:name w:val="toc 9"/>
    <w:basedOn w:val="Standard"/>
    <w:next w:val="Standard"/>
    <w:autoRedefine/>
    <w:unhideWhenUsed/>
    <w:rsid w:val="0074355B"/>
    <w:pPr>
      <w:ind w:left="1920"/>
    </w:pPr>
    <w:rPr>
      <w:rFonts w:asciiTheme="minorHAnsi" w:hAnsiTheme="minorHAnsi"/>
      <w:sz w:val="18"/>
      <w:szCs w:val="18"/>
    </w:rPr>
  </w:style>
  <w:style w:type="character" w:styleId="Hyperlink">
    <w:name w:val="Hyperlink"/>
    <w:basedOn w:val="Absatz-Standardschriftart"/>
    <w:uiPriority w:val="99"/>
    <w:unhideWhenUsed/>
    <w:rsid w:val="0074355B"/>
    <w:rPr>
      <w:color w:val="0000FF" w:themeColor="hyperlink"/>
      <w:u w:val="single"/>
    </w:rPr>
  </w:style>
  <w:style w:type="paragraph" w:styleId="Inhaltsverzeichnisberschrift">
    <w:name w:val="TOC Heading"/>
    <w:basedOn w:val="berschrift1"/>
    <w:next w:val="Standard"/>
    <w:uiPriority w:val="39"/>
    <w:unhideWhenUsed/>
    <w:qFormat/>
    <w:rsid w:val="006A0FFE"/>
    <w:pPr>
      <w:keepLines/>
      <w:spacing w:line="259" w:lineRule="auto"/>
      <w:outlineLvl w:val="9"/>
    </w:pPr>
    <w:rPr>
      <w:rFonts w:asciiTheme="majorHAnsi" w:hAnsiTheme="majorHAnsi"/>
      <w:b w:val="0"/>
      <w:color w:val="365F91" w:themeColor="accent1" w:themeShade="BF"/>
      <w:lang w:eastAsia="de-DE"/>
    </w:rPr>
  </w:style>
  <w:style w:type="character" w:customStyle="1" w:styleId="berschrift5Zchn">
    <w:name w:val="Überschrift 5 Zchn"/>
    <w:basedOn w:val="Absatz-Standardschriftart"/>
    <w:link w:val="berschrift5"/>
    <w:rsid w:val="00C77922"/>
    <w:rPr>
      <w:rFonts w:ascii="Arial" w:eastAsia="Times New Roman" w:hAnsi="Arial"/>
      <w:b/>
      <w:bCs/>
      <w:i/>
      <w:iCs/>
      <w:sz w:val="26"/>
      <w:szCs w:val="26"/>
    </w:rPr>
  </w:style>
  <w:style w:type="character" w:customStyle="1" w:styleId="berschrift6Zchn">
    <w:name w:val="Überschrift 6 Zchn"/>
    <w:basedOn w:val="Absatz-Standardschriftart"/>
    <w:link w:val="berschrift6"/>
    <w:rsid w:val="00C77922"/>
    <w:rPr>
      <w:rFonts w:ascii="Times New Roman" w:eastAsia="Times New Roman" w:hAnsi="Times New Roman"/>
      <w:b/>
      <w:bCs/>
      <w:sz w:val="22"/>
      <w:szCs w:val="22"/>
    </w:rPr>
  </w:style>
  <w:style w:type="character" w:customStyle="1" w:styleId="berschrift8Zchn">
    <w:name w:val="Überschrift 8 Zchn"/>
    <w:basedOn w:val="Absatz-Standardschriftart"/>
    <w:link w:val="berschrift8"/>
    <w:rsid w:val="00C77922"/>
    <w:rPr>
      <w:rFonts w:ascii="Times New Roman" w:eastAsia="Times New Roman" w:hAnsi="Times New Roman"/>
      <w:i/>
      <w:iCs/>
      <w:sz w:val="22"/>
      <w:szCs w:val="24"/>
    </w:rPr>
  </w:style>
  <w:style w:type="character" w:customStyle="1" w:styleId="WW8Num2z0">
    <w:name w:val="WW8Num2z0"/>
    <w:rsid w:val="00C77922"/>
    <w:rPr>
      <w:rFonts w:ascii="Symbol" w:hAnsi="Symbol" w:cs="StarSymbol"/>
      <w:sz w:val="18"/>
      <w:szCs w:val="18"/>
    </w:rPr>
  </w:style>
  <w:style w:type="character" w:customStyle="1" w:styleId="WW8Num3z0">
    <w:name w:val="WW8Num3z0"/>
    <w:rsid w:val="00C77922"/>
    <w:rPr>
      <w:rFonts w:ascii="Symbol" w:hAnsi="Symbol" w:cs="StarSymbol"/>
      <w:sz w:val="18"/>
      <w:szCs w:val="18"/>
    </w:rPr>
  </w:style>
  <w:style w:type="character" w:customStyle="1" w:styleId="WW8Num9z2">
    <w:name w:val="WW8Num9z2"/>
    <w:rsid w:val="00C77922"/>
    <w:rPr>
      <w:rFonts w:ascii="Arial" w:eastAsia="Times New Roman" w:hAnsi="Arial" w:cs="Arial"/>
    </w:rPr>
  </w:style>
  <w:style w:type="character" w:customStyle="1" w:styleId="WW8Num12z0">
    <w:name w:val="WW8Num12z0"/>
    <w:rsid w:val="00C77922"/>
    <w:rPr>
      <w:rFonts w:ascii="Symbol" w:hAnsi="Symbol"/>
    </w:rPr>
  </w:style>
  <w:style w:type="character" w:customStyle="1" w:styleId="WW8Num12z1">
    <w:name w:val="WW8Num12z1"/>
    <w:rsid w:val="00C77922"/>
    <w:rPr>
      <w:rFonts w:ascii="Courier New" w:hAnsi="Courier New" w:cs="Courier New"/>
    </w:rPr>
  </w:style>
  <w:style w:type="character" w:customStyle="1" w:styleId="WW8Num12z2">
    <w:name w:val="WW8Num12z2"/>
    <w:rsid w:val="00C77922"/>
    <w:rPr>
      <w:rFonts w:ascii="Wingdings" w:hAnsi="Wingdings"/>
    </w:rPr>
  </w:style>
  <w:style w:type="character" w:customStyle="1" w:styleId="Absatz-Standardschriftart2">
    <w:name w:val="Absatz-Standardschriftart2"/>
    <w:rsid w:val="00C77922"/>
  </w:style>
  <w:style w:type="character" w:styleId="Seitenzahl">
    <w:name w:val="page number"/>
    <w:basedOn w:val="Absatz-Standardschriftart2"/>
    <w:rsid w:val="00C77922"/>
  </w:style>
  <w:style w:type="character" w:customStyle="1" w:styleId="Kommentarzeichen1">
    <w:name w:val="Kommentarzeichen1"/>
    <w:rsid w:val="00C77922"/>
    <w:rPr>
      <w:sz w:val="16"/>
      <w:szCs w:val="16"/>
    </w:rPr>
  </w:style>
  <w:style w:type="character" w:customStyle="1" w:styleId="Funotenzeichen1">
    <w:name w:val="Fußnotenzeichen1"/>
    <w:rsid w:val="00C77922"/>
    <w:rPr>
      <w:vertAlign w:val="superscript"/>
    </w:rPr>
  </w:style>
  <w:style w:type="character" w:customStyle="1" w:styleId="Absatz-Standardschriftart1">
    <w:name w:val="Absatz-Standardschriftart1"/>
    <w:rsid w:val="00C77922"/>
  </w:style>
  <w:style w:type="paragraph" w:customStyle="1" w:styleId="berschrift">
    <w:name w:val="Überschrift"/>
    <w:basedOn w:val="Standard"/>
    <w:next w:val="Textkrper"/>
    <w:rsid w:val="00C77922"/>
    <w:pPr>
      <w:keepNext/>
      <w:spacing w:before="240" w:after="120"/>
    </w:pPr>
    <w:rPr>
      <w:rFonts w:ascii="Arial" w:eastAsia="Lucida Sans Unicode" w:hAnsi="Arial" w:cs="Tahoma"/>
      <w:sz w:val="28"/>
      <w:szCs w:val="28"/>
    </w:rPr>
  </w:style>
  <w:style w:type="paragraph" w:styleId="Liste">
    <w:name w:val="List"/>
    <w:basedOn w:val="Textkrper"/>
    <w:rsid w:val="00C77922"/>
    <w:rPr>
      <w:rFonts w:cs="Tahoma"/>
    </w:rPr>
  </w:style>
  <w:style w:type="paragraph" w:customStyle="1" w:styleId="Beschriftung1">
    <w:name w:val="Beschriftung1"/>
    <w:basedOn w:val="Standard"/>
    <w:rsid w:val="00C77922"/>
    <w:pPr>
      <w:suppressLineNumbers/>
      <w:spacing w:before="120" w:after="120"/>
    </w:pPr>
    <w:rPr>
      <w:rFonts w:cs="Tahoma"/>
      <w:i/>
      <w:iCs/>
    </w:rPr>
  </w:style>
  <w:style w:type="paragraph" w:customStyle="1" w:styleId="Verzeichnis">
    <w:name w:val="Verzeichnis"/>
    <w:basedOn w:val="Standard"/>
    <w:rsid w:val="00C77922"/>
    <w:pPr>
      <w:suppressLineNumbers/>
    </w:pPr>
    <w:rPr>
      <w:rFonts w:cs="Tahoma"/>
    </w:rPr>
  </w:style>
  <w:style w:type="paragraph" w:customStyle="1" w:styleId="Rub3">
    <w:name w:val="Rub3"/>
    <w:basedOn w:val="Standard"/>
    <w:next w:val="Standard"/>
    <w:rsid w:val="00C77922"/>
    <w:pPr>
      <w:jc w:val="both"/>
    </w:pPr>
    <w:rPr>
      <w:b/>
      <w:i/>
      <w:sz w:val="20"/>
      <w:szCs w:val="20"/>
    </w:rPr>
  </w:style>
  <w:style w:type="paragraph" w:customStyle="1" w:styleId="Kommentartext1">
    <w:name w:val="Kommentartext1"/>
    <w:basedOn w:val="Standard"/>
    <w:rsid w:val="00C77922"/>
    <w:rPr>
      <w:sz w:val="20"/>
      <w:szCs w:val="20"/>
    </w:rPr>
  </w:style>
  <w:style w:type="paragraph" w:customStyle="1" w:styleId="Dokumentstruktur1">
    <w:name w:val="Dokumentstruktur1"/>
    <w:basedOn w:val="Standard"/>
    <w:rsid w:val="00C77922"/>
    <w:pPr>
      <w:shd w:val="clear" w:color="auto" w:fill="000080"/>
    </w:pPr>
    <w:rPr>
      <w:rFonts w:ascii="Tahoma" w:hAnsi="Tahoma" w:cs="Tahoma"/>
      <w:sz w:val="20"/>
      <w:szCs w:val="20"/>
    </w:rPr>
  </w:style>
  <w:style w:type="paragraph" w:customStyle="1" w:styleId="Formatvorlage1">
    <w:name w:val="Formatvorlage1"/>
    <w:basedOn w:val="berschrift1"/>
    <w:rsid w:val="00C77922"/>
    <w:pPr>
      <w:spacing w:after="60"/>
      <w:outlineLvl w:val="9"/>
    </w:pPr>
    <w:rPr>
      <w:rFonts w:eastAsia="Times New Roman" w:cs="Arial"/>
      <w:bCs/>
      <w:kern w:val="1"/>
    </w:rPr>
  </w:style>
  <w:style w:type="paragraph" w:customStyle="1" w:styleId="Formatvorlage2">
    <w:name w:val="Formatvorlage2"/>
    <w:basedOn w:val="berschrift4"/>
    <w:rsid w:val="00C77922"/>
    <w:pPr>
      <w:numPr>
        <w:numId w:val="0"/>
      </w:numPr>
      <w:outlineLvl w:val="9"/>
    </w:pPr>
    <w:rPr>
      <w:rFonts w:ascii="Arial" w:hAnsi="Arial"/>
      <w:sz w:val="22"/>
    </w:rPr>
  </w:style>
  <w:style w:type="paragraph" w:customStyle="1" w:styleId="Formatvorlage3">
    <w:name w:val="Formatvorlage3"/>
    <w:basedOn w:val="berschrift4"/>
    <w:rsid w:val="00C77922"/>
    <w:pPr>
      <w:numPr>
        <w:numId w:val="0"/>
      </w:numPr>
      <w:outlineLvl w:val="9"/>
    </w:pPr>
    <w:rPr>
      <w:rFonts w:ascii="Arial" w:hAnsi="Arial"/>
      <w:sz w:val="22"/>
    </w:rPr>
  </w:style>
  <w:style w:type="paragraph" w:customStyle="1" w:styleId="Formatvorlage4">
    <w:name w:val="Formatvorlage4"/>
    <w:basedOn w:val="berschrift4"/>
    <w:rsid w:val="00C77922"/>
    <w:pPr>
      <w:numPr>
        <w:numId w:val="0"/>
      </w:numPr>
      <w:outlineLvl w:val="9"/>
    </w:pPr>
    <w:rPr>
      <w:rFonts w:ascii="Arial" w:hAnsi="Arial"/>
      <w:sz w:val="22"/>
    </w:rPr>
  </w:style>
  <w:style w:type="paragraph" w:customStyle="1" w:styleId="Textkrper21">
    <w:name w:val="Textkörper 21"/>
    <w:basedOn w:val="Standard"/>
    <w:rsid w:val="00C77922"/>
    <w:pPr>
      <w:pBdr>
        <w:top w:val="single" w:sz="4" w:space="1" w:color="000000"/>
        <w:left w:val="single" w:sz="4" w:space="4" w:color="000000"/>
        <w:bottom w:val="single" w:sz="4" w:space="1" w:color="000000"/>
        <w:right w:val="single" w:sz="4" w:space="4" w:color="000000"/>
      </w:pBdr>
      <w:spacing w:line="360" w:lineRule="atLeast"/>
      <w:jc w:val="both"/>
    </w:pPr>
    <w:rPr>
      <w:b/>
      <w:szCs w:val="20"/>
    </w:rPr>
  </w:style>
  <w:style w:type="paragraph" w:styleId="Textkrper-Zeileneinzug">
    <w:name w:val="Body Text Indent"/>
    <w:basedOn w:val="Standard"/>
    <w:link w:val="Textkrper-ZeileneinzugZchn"/>
    <w:rsid w:val="00C77922"/>
    <w:pPr>
      <w:spacing w:after="120"/>
      <w:ind w:left="283"/>
    </w:pPr>
  </w:style>
  <w:style w:type="character" w:customStyle="1" w:styleId="Textkrper-ZeileneinzugZchn">
    <w:name w:val="Textkörper-Zeileneinzug Zchn"/>
    <w:basedOn w:val="Absatz-Standardschriftart"/>
    <w:link w:val="Textkrper-Zeileneinzug"/>
    <w:rsid w:val="00C77922"/>
    <w:rPr>
      <w:rFonts w:ascii="Times New Roman" w:eastAsia="Times New Roman" w:hAnsi="Times New Roman"/>
      <w:sz w:val="24"/>
      <w:szCs w:val="24"/>
      <w:lang w:eastAsia="ar-SA"/>
    </w:rPr>
  </w:style>
  <w:style w:type="paragraph" w:customStyle="1" w:styleId="Textkrper-Einzug21">
    <w:name w:val="Textkörper-Einzug 21"/>
    <w:basedOn w:val="Standard"/>
    <w:rsid w:val="00C77922"/>
    <w:pPr>
      <w:spacing w:line="100" w:lineRule="atLeast"/>
      <w:ind w:left="720"/>
      <w:textAlignment w:val="baseline"/>
    </w:pPr>
    <w:rPr>
      <w:kern w:val="1"/>
    </w:rPr>
  </w:style>
  <w:style w:type="paragraph" w:customStyle="1" w:styleId="TabellenInhalt">
    <w:name w:val="Tabellen Inhalt"/>
    <w:basedOn w:val="Standard"/>
    <w:rsid w:val="00C77922"/>
    <w:pPr>
      <w:suppressLineNumbers/>
      <w:spacing w:line="100" w:lineRule="atLeast"/>
      <w:textAlignment w:val="baseline"/>
    </w:pPr>
    <w:rPr>
      <w:kern w:val="1"/>
    </w:rPr>
  </w:style>
  <w:style w:type="paragraph" w:customStyle="1" w:styleId="Standard-1-zeilig">
    <w:name w:val="Standard-1-zeilig"/>
    <w:basedOn w:val="Standard"/>
    <w:rsid w:val="00C77922"/>
    <w:pPr>
      <w:jc w:val="both"/>
    </w:pPr>
    <w:rPr>
      <w:rFonts w:ascii="Arial" w:hAnsi="Arial"/>
      <w:szCs w:val="20"/>
    </w:rPr>
  </w:style>
  <w:style w:type="paragraph" w:customStyle="1" w:styleId="Tabellenberschrift">
    <w:name w:val="Tabellen Überschrift"/>
    <w:basedOn w:val="TabellenInhalt"/>
    <w:rsid w:val="00C77922"/>
    <w:pPr>
      <w:jc w:val="center"/>
    </w:pPr>
    <w:rPr>
      <w:b/>
      <w:bCs/>
    </w:rPr>
  </w:style>
  <w:style w:type="paragraph" w:customStyle="1" w:styleId="Kopfzeile1">
    <w:name w:val="Kopfzeile1"/>
    <w:basedOn w:val="Standard"/>
    <w:rsid w:val="00C77922"/>
    <w:pPr>
      <w:widowControl w:val="0"/>
      <w:tabs>
        <w:tab w:val="center" w:pos="4536"/>
        <w:tab w:val="right" w:pos="9072"/>
      </w:tabs>
      <w:suppressAutoHyphens/>
    </w:pPr>
    <w:rPr>
      <w:rFonts w:ascii="Arial" w:eastAsia="Arial" w:hAnsi="Arial" w:cs="Arial"/>
      <w:kern w:val="2"/>
      <w:lang w:eastAsia="de-DE" w:bidi="de-DE"/>
    </w:rPr>
  </w:style>
  <w:style w:type="paragraph" w:customStyle="1" w:styleId="Absatz1">
    <w:name w:val="Absatz 1"/>
    <w:basedOn w:val="Standard"/>
    <w:link w:val="Absatz1Zchn"/>
    <w:rsid w:val="00C77922"/>
    <w:pPr>
      <w:tabs>
        <w:tab w:val="num" w:pos="709"/>
        <w:tab w:val="left" w:pos="1134"/>
        <w:tab w:val="left" w:pos="1701"/>
        <w:tab w:val="left" w:pos="2268"/>
      </w:tabs>
      <w:spacing w:after="120" w:line="320" w:lineRule="exact"/>
      <w:ind w:left="709" w:hanging="709"/>
      <w:jc w:val="both"/>
    </w:pPr>
    <w:rPr>
      <w:rFonts w:ascii="Arial" w:hAnsi="Arial"/>
      <w:sz w:val="22"/>
      <w:lang w:eastAsia="de-DE"/>
    </w:rPr>
  </w:style>
  <w:style w:type="character" w:customStyle="1" w:styleId="Absatz1Zchn">
    <w:name w:val="Absatz 1 Zchn"/>
    <w:link w:val="Absatz1"/>
    <w:locked/>
    <w:rsid w:val="00C77922"/>
    <w:rPr>
      <w:rFonts w:ascii="Arial" w:eastAsia="Times New Roman" w:hAnsi="Arial"/>
      <w:sz w:val="22"/>
      <w:szCs w:val="24"/>
    </w:rPr>
  </w:style>
  <w:style w:type="table" w:styleId="TabellemithellemGitternetz">
    <w:name w:val="Grid Table Light"/>
    <w:basedOn w:val="NormaleTabelle"/>
    <w:uiPriority w:val="40"/>
    <w:rsid w:val="001F04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61469">
      <w:bodyDiv w:val="1"/>
      <w:marLeft w:val="0"/>
      <w:marRight w:val="0"/>
      <w:marTop w:val="0"/>
      <w:marBottom w:val="0"/>
      <w:divBdr>
        <w:top w:val="none" w:sz="0" w:space="0" w:color="auto"/>
        <w:left w:val="none" w:sz="0" w:space="0" w:color="auto"/>
        <w:bottom w:val="none" w:sz="0" w:space="0" w:color="auto"/>
        <w:right w:val="none" w:sz="0" w:space="0" w:color="auto"/>
      </w:divBdr>
    </w:div>
    <w:div w:id="427387027">
      <w:bodyDiv w:val="1"/>
      <w:marLeft w:val="0"/>
      <w:marRight w:val="0"/>
      <w:marTop w:val="0"/>
      <w:marBottom w:val="0"/>
      <w:divBdr>
        <w:top w:val="none" w:sz="0" w:space="0" w:color="auto"/>
        <w:left w:val="none" w:sz="0" w:space="0" w:color="auto"/>
        <w:bottom w:val="none" w:sz="0" w:space="0" w:color="auto"/>
        <w:right w:val="none" w:sz="0" w:space="0" w:color="auto"/>
      </w:divBdr>
    </w:div>
    <w:div w:id="457070791">
      <w:bodyDiv w:val="1"/>
      <w:marLeft w:val="0"/>
      <w:marRight w:val="0"/>
      <w:marTop w:val="0"/>
      <w:marBottom w:val="0"/>
      <w:divBdr>
        <w:top w:val="none" w:sz="0" w:space="0" w:color="auto"/>
        <w:left w:val="none" w:sz="0" w:space="0" w:color="auto"/>
        <w:bottom w:val="none" w:sz="0" w:space="0" w:color="auto"/>
        <w:right w:val="none" w:sz="0" w:space="0" w:color="auto"/>
      </w:divBdr>
    </w:div>
    <w:div w:id="471943048">
      <w:bodyDiv w:val="1"/>
      <w:marLeft w:val="0"/>
      <w:marRight w:val="0"/>
      <w:marTop w:val="0"/>
      <w:marBottom w:val="0"/>
      <w:divBdr>
        <w:top w:val="none" w:sz="0" w:space="0" w:color="auto"/>
        <w:left w:val="none" w:sz="0" w:space="0" w:color="auto"/>
        <w:bottom w:val="none" w:sz="0" w:space="0" w:color="auto"/>
        <w:right w:val="none" w:sz="0" w:space="0" w:color="auto"/>
      </w:divBdr>
    </w:div>
    <w:div w:id="814953016">
      <w:bodyDiv w:val="1"/>
      <w:marLeft w:val="0"/>
      <w:marRight w:val="0"/>
      <w:marTop w:val="0"/>
      <w:marBottom w:val="0"/>
      <w:divBdr>
        <w:top w:val="none" w:sz="0" w:space="0" w:color="auto"/>
        <w:left w:val="none" w:sz="0" w:space="0" w:color="auto"/>
        <w:bottom w:val="none" w:sz="0" w:space="0" w:color="auto"/>
        <w:right w:val="none" w:sz="0" w:space="0" w:color="auto"/>
      </w:divBdr>
    </w:div>
    <w:div w:id="1178080972">
      <w:bodyDiv w:val="1"/>
      <w:marLeft w:val="0"/>
      <w:marRight w:val="0"/>
      <w:marTop w:val="0"/>
      <w:marBottom w:val="0"/>
      <w:divBdr>
        <w:top w:val="none" w:sz="0" w:space="0" w:color="auto"/>
        <w:left w:val="none" w:sz="0" w:space="0" w:color="auto"/>
        <w:bottom w:val="none" w:sz="0" w:space="0" w:color="auto"/>
        <w:right w:val="none" w:sz="0" w:space="0" w:color="auto"/>
      </w:divBdr>
    </w:div>
    <w:div w:id="1235313480">
      <w:bodyDiv w:val="1"/>
      <w:marLeft w:val="0"/>
      <w:marRight w:val="0"/>
      <w:marTop w:val="0"/>
      <w:marBottom w:val="0"/>
      <w:divBdr>
        <w:top w:val="none" w:sz="0" w:space="0" w:color="auto"/>
        <w:left w:val="none" w:sz="0" w:space="0" w:color="auto"/>
        <w:bottom w:val="none" w:sz="0" w:space="0" w:color="auto"/>
        <w:right w:val="none" w:sz="0" w:space="0" w:color="auto"/>
      </w:divBdr>
    </w:div>
    <w:div w:id="1255631733">
      <w:marLeft w:val="0"/>
      <w:marRight w:val="0"/>
      <w:marTop w:val="0"/>
      <w:marBottom w:val="0"/>
      <w:divBdr>
        <w:top w:val="none" w:sz="0" w:space="0" w:color="auto"/>
        <w:left w:val="none" w:sz="0" w:space="0" w:color="auto"/>
        <w:bottom w:val="none" w:sz="0" w:space="0" w:color="auto"/>
        <w:right w:val="none" w:sz="0" w:space="0" w:color="auto"/>
      </w:divBdr>
    </w:div>
    <w:div w:id="1263103869">
      <w:bodyDiv w:val="1"/>
      <w:marLeft w:val="0"/>
      <w:marRight w:val="0"/>
      <w:marTop w:val="0"/>
      <w:marBottom w:val="0"/>
      <w:divBdr>
        <w:top w:val="none" w:sz="0" w:space="0" w:color="auto"/>
        <w:left w:val="none" w:sz="0" w:space="0" w:color="auto"/>
        <w:bottom w:val="none" w:sz="0" w:space="0" w:color="auto"/>
        <w:right w:val="none" w:sz="0" w:space="0" w:color="auto"/>
      </w:divBdr>
    </w:div>
    <w:div w:id="1373262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00467B-9531-477B-9983-1731EE65E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639</Words>
  <Characters>4913</Characters>
  <Application>Microsoft Office Word</Application>
  <DocSecurity>0</DocSecurity>
  <Lines>181</Lines>
  <Paragraphs>95</Paragraphs>
  <ScaleCrop>false</ScaleCrop>
  <HeadingPairs>
    <vt:vector size="2" baseType="variant">
      <vt:variant>
        <vt:lpstr>Titel</vt:lpstr>
      </vt:variant>
      <vt:variant>
        <vt:i4>1</vt:i4>
      </vt:variant>
    </vt:vector>
  </HeadingPairs>
  <TitlesOfParts>
    <vt:vector size="1" baseType="lpstr">
      <vt:lpstr/>
    </vt:vector>
  </TitlesOfParts>
  <Company>Heuking Kühn Lüer Wojtek</Company>
  <LinksUpToDate>false</LinksUpToDate>
  <CharactersWithSpaces>5457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Renner</dc:creator>
  <cp:lastModifiedBy>Anja Finke</cp:lastModifiedBy>
  <cp:revision>7</cp:revision>
  <cp:lastPrinted>2026-05-15T11:30:00Z</cp:lastPrinted>
  <dcterms:created xsi:type="dcterms:W3CDTF">2026-05-20T12:06:00Z</dcterms:created>
  <dcterms:modified xsi:type="dcterms:W3CDTF">2026-05-21T13:44:00Z</dcterms:modified>
</cp:coreProperties>
</file>